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95"/>
        <w:gridCol w:w="4860"/>
        <w:gridCol w:w="5400"/>
      </w:tblGrid>
      <w:tr w:rsidR="00AD3CF9" w:rsidRPr="00D86E48" w:rsidTr="001A3743">
        <w:tc>
          <w:tcPr>
            <w:tcW w:w="12955" w:type="dxa"/>
            <w:gridSpan w:val="3"/>
            <w:shd w:val="clear" w:color="auto" w:fill="DEEAF6" w:themeFill="accent1" w:themeFillTint="33"/>
          </w:tcPr>
          <w:p w:rsidR="00AD3CF9" w:rsidRPr="00D86E48" w:rsidRDefault="00AD3CF9" w:rsidP="00AD3CF9">
            <w:pPr>
              <w:pStyle w:val="xmsonormal"/>
              <w:spacing w:before="0" w:beforeAutospacing="0" w:after="0" w:afterAutospacing="0"/>
              <w:jc w:val="center"/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CURRENT PLAN (April, 2020)</w:t>
            </w:r>
          </w:p>
        </w:tc>
      </w:tr>
      <w:tr w:rsidR="00AD3CF9" w:rsidRPr="00D86E48" w:rsidTr="00AD3CF9">
        <w:tc>
          <w:tcPr>
            <w:tcW w:w="2695" w:type="dxa"/>
            <w:shd w:val="clear" w:color="auto" w:fill="DEEAF6" w:themeFill="accent1" w:themeFillTint="33"/>
          </w:tcPr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Initial</w:t>
            </w:r>
          </w:p>
        </w:tc>
        <w:tc>
          <w:tcPr>
            <w:tcW w:w="5400" w:type="dxa"/>
            <w:shd w:val="clear" w:color="auto" w:fill="DEEAF6" w:themeFill="accent1" w:themeFillTint="33"/>
          </w:tcPr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Refresher</w:t>
            </w:r>
          </w:p>
        </w:tc>
      </w:tr>
      <w:tr w:rsidR="00AD3CF9" w:rsidRPr="00D86E48" w:rsidTr="00AD3CF9">
        <w:tc>
          <w:tcPr>
            <w:tcW w:w="2695" w:type="dxa"/>
          </w:tcPr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CHILD CARE STAFF</w:t>
            </w:r>
          </w:p>
        </w:tc>
        <w:tc>
          <w:tcPr>
            <w:tcW w:w="4860" w:type="dxa"/>
          </w:tcPr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In Person</w:t>
            </w:r>
            <w:r w:rsidR="007E20FF"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Training</w:t>
            </w:r>
            <w:r w:rsidR="00863AE8"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 xml:space="preserve"> (</w:t>
            </w:r>
            <w:r w:rsidR="00484499"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2</w:t>
            </w:r>
            <w:r w:rsidR="00863AE8"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 xml:space="preserve"> days)</w:t>
            </w:r>
            <w:r w:rsidR="00484499" w:rsidRPr="00D86E48">
              <w:rPr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: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  <w:t>TCI Overview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  <w:t>Behavior Management Techniques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  <w:t>Protective Interventions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  <w:t>Video review of restraints</w:t>
            </w:r>
          </w:p>
          <w:p w:rsidR="00863AE8" w:rsidRPr="00D86E48" w:rsidRDefault="00484499" w:rsidP="00484499">
            <w:pPr>
              <w:pStyle w:val="xmsonormal"/>
              <w:spacing w:before="0" w:beforeAutospacing="0" w:after="0" w:afterAutospacing="0"/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  <w:t>LSI</w:t>
            </w:r>
          </w:p>
          <w:p w:rsidR="00484499" w:rsidRPr="00D86E48" w:rsidRDefault="00484499" w:rsidP="00484499">
            <w:pPr>
              <w:pStyle w:val="xmsonormal"/>
              <w:spacing w:before="0" w:beforeAutospacing="0" w:after="0" w:afterAutospacing="0"/>
              <w:rPr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</w:p>
          <w:p w:rsidR="00484499" w:rsidRPr="00D86E48" w:rsidRDefault="00484499" w:rsidP="00484499">
            <w:pPr>
              <w:pStyle w:val="xmsonormal"/>
              <w:spacing w:before="0" w:beforeAutospacing="0" w:after="0" w:afterAutospacing="0"/>
              <w:rPr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In Person, Non-contact Testing</w:t>
            </w:r>
          </w:p>
        </w:tc>
        <w:tc>
          <w:tcPr>
            <w:tcW w:w="5400" w:type="dxa"/>
          </w:tcPr>
          <w:p w:rsidR="00AD3CF9" w:rsidRPr="00D86E48" w:rsidRDefault="00484499" w:rsidP="00C348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6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Video</w:t>
            </w:r>
            <w:r w:rsidR="00863AE8" w:rsidRPr="00D86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Training (</w:t>
            </w:r>
            <w:r w:rsidRPr="00D86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 hours)</w:t>
            </w:r>
          </w:p>
          <w:p w:rsidR="00863AE8" w:rsidRPr="00D86E48" w:rsidRDefault="00863AE8" w:rsidP="00C34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E48">
              <w:rPr>
                <w:rFonts w:ascii="Times New Roman" w:hAnsi="Times New Roman" w:cs="Times New Roman"/>
                <w:sz w:val="28"/>
                <w:szCs w:val="28"/>
              </w:rPr>
              <w:t>Refresher of non-contact techniques</w:t>
            </w:r>
          </w:p>
          <w:p w:rsidR="00484499" w:rsidRPr="00D86E48" w:rsidRDefault="00863AE8" w:rsidP="0048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E48">
              <w:rPr>
                <w:rFonts w:ascii="Times New Roman" w:hAnsi="Times New Roman" w:cs="Times New Roman"/>
                <w:sz w:val="28"/>
                <w:szCs w:val="28"/>
              </w:rPr>
              <w:t>Video of restraints</w:t>
            </w:r>
          </w:p>
          <w:p w:rsidR="00484499" w:rsidRPr="00D86E48" w:rsidRDefault="00484499" w:rsidP="004844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3CF9" w:rsidRPr="00D86E48" w:rsidRDefault="00484499" w:rsidP="00484499">
            <w:pPr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Remote </w:t>
            </w:r>
            <w:r w:rsidR="00863AE8" w:rsidRPr="00D86E48">
              <w:rPr>
                <w:rFonts w:ascii="Times New Roman" w:hAnsi="Times New Roman" w:cs="Times New Roman"/>
                <w:i/>
                <w:sz w:val="28"/>
                <w:szCs w:val="28"/>
              </w:rPr>
              <w:t>Non-contact Testing</w:t>
            </w:r>
          </w:p>
        </w:tc>
      </w:tr>
      <w:tr w:rsidR="00AD3CF9" w:rsidRPr="00D86E48" w:rsidTr="00AD3CF9">
        <w:tc>
          <w:tcPr>
            <w:tcW w:w="2695" w:type="dxa"/>
          </w:tcPr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CLINICAL STAFF</w:t>
            </w:r>
          </w:p>
        </w:tc>
        <w:tc>
          <w:tcPr>
            <w:tcW w:w="4860" w:type="dxa"/>
          </w:tcPr>
          <w:p w:rsidR="00AD3CF9" w:rsidRPr="00D86E48" w:rsidRDefault="00863AE8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In Person</w:t>
            </w:r>
            <w:r w:rsidR="00AD3CF9" w:rsidRPr="00D86E48">
              <w:rPr>
                <w:rFonts w:ascii="inherit" w:hAnsi="inherit"/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 xml:space="preserve"> Training</w:t>
            </w:r>
            <w:r w:rsidRPr="00D86E48">
              <w:rPr>
                <w:rFonts w:ascii="inherit" w:hAnsi="inherit"/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 xml:space="preserve"> (2 days)</w:t>
            </w:r>
            <w:r w:rsidR="00AD3CF9" w:rsidRPr="00D86E48">
              <w:rPr>
                <w:rFonts w:ascii="inherit" w:hAnsi="inherit"/>
                <w:b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: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  <w:t>TCI Overview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  <w:t>Behavior management techniques</w:t>
            </w:r>
          </w:p>
          <w:p w:rsidR="00AD3CF9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  <w:t>Protective Interventions</w:t>
            </w:r>
          </w:p>
          <w:p w:rsidR="007E20FF" w:rsidRPr="00D86E48" w:rsidRDefault="00AD3CF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  <w:t>Video review of restraints</w:t>
            </w:r>
          </w:p>
          <w:p w:rsidR="00484499" w:rsidRPr="00D86E48" w:rsidRDefault="0048449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  <w:t>LSI</w:t>
            </w:r>
          </w:p>
          <w:p w:rsidR="00484499" w:rsidRPr="00D86E48" w:rsidRDefault="00484499" w:rsidP="00232391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</w:p>
          <w:p w:rsidR="00AD3CF9" w:rsidRPr="00D86E48" w:rsidRDefault="00484499" w:rsidP="00AD3CF9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rFonts w:ascii="inherit" w:hAnsi="inherit"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 xml:space="preserve">In-Person </w:t>
            </w:r>
            <w:r w:rsidR="00AD3CF9" w:rsidRPr="00D86E48">
              <w:rPr>
                <w:rFonts w:ascii="inherit" w:hAnsi="inherit"/>
                <w:bCs/>
                <w:i/>
                <w:color w:val="201F1E"/>
                <w:sz w:val="28"/>
                <w:szCs w:val="28"/>
                <w:bdr w:val="none" w:sz="0" w:space="0" w:color="auto" w:frame="1"/>
              </w:rPr>
              <w:t>Non-contact testing</w:t>
            </w:r>
          </w:p>
        </w:tc>
        <w:tc>
          <w:tcPr>
            <w:tcW w:w="5400" w:type="dxa"/>
          </w:tcPr>
          <w:p w:rsidR="00484499" w:rsidRPr="00D86E48" w:rsidRDefault="00484499" w:rsidP="004844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6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Video Training (1-2 hours)</w:t>
            </w:r>
          </w:p>
          <w:p w:rsidR="00484499" w:rsidRPr="00D86E48" w:rsidRDefault="00484499" w:rsidP="0048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E48">
              <w:rPr>
                <w:rFonts w:ascii="Times New Roman" w:hAnsi="Times New Roman" w:cs="Times New Roman"/>
                <w:sz w:val="28"/>
                <w:szCs w:val="28"/>
              </w:rPr>
              <w:t>Refresher of non-contact techniques</w:t>
            </w:r>
          </w:p>
          <w:p w:rsidR="00484499" w:rsidRPr="00D86E48" w:rsidRDefault="00484499" w:rsidP="0048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E48">
              <w:rPr>
                <w:rFonts w:ascii="Times New Roman" w:hAnsi="Times New Roman" w:cs="Times New Roman"/>
                <w:sz w:val="28"/>
                <w:szCs w:val="28"/>
              </w:rPr>
              <w:t>Video of restraints</w:t>
            </w:r>
          </w:p>
          <w:p w:rsidR="00484499" w:rsidRPr="00D86E48" w:rsidRDefault="00484499" w:rsidP="004844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3CF9" w:rsidRPr="00D86E48" w:rsidRDefault="00484499" w:rsidP="00484499">
            <w:pPr>
              <w:pStyle w:val="xmsonormal"/>
              <w:spacing w:before="0" w:beforeAutospacing="0" w:after="0" w:afterAutospacing="0"/>
              <w:rPr>
                <w:rFonts w:ascii="inherit" w:hAnsi="inherit"/>
                <w:bCs/>
                <w:color w:val="201F1E"/>
                <w:sz w:val="28"/>
                <w:szCs w:val="28"/>
                <w:bdr w:val="none" w:sz="0" w:space="0" w:color="auto" w:frame="1"/>
              </w:rPr>
            </w:pPr>
            <w:r w:rsidRPr="00D86E48">
              <w:rPr>
                <w:i/>
                <w:sz w:val="28"/>
                <w:szCs w:val="28"/>
              </w:rPr>
              <w:t>Remote Non-contact Testing</w:t>
            </w:r>
          </w:p>
        </w:tc>
      </w:tr>
    </w:tbl>
    <w:p w:rsidR="00232391" w:rsidRPr="00D86E48" w:rsidRDefault="00232391" w:rsidP="00232391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bCs/>
          <w:color w:val="201F1E"/>
          <w:sz w:val="28"/>
          <w:szCs w:val="28"/>
          <w:bdr w:val="none" w:sz="0" w:space="0" w:color="auto" w:frame="1"/>
        </w:rPr>
      </w:pPr>
    </w:p>
    <w:p w:rsidR="007E20FF" w:rsidRPr="00D86E48" w:rsidRDefault="007E20FF" w:rsidP="007E20FF">
      <w:pPr>
        <w:rPr>
          <w:sz w:val="28"/>
          <w:szCs w:val="28"/>
        </w:rPr>
      </w:pPr>
      <w:r w:rsidRPr="00D86E48">
        <w:rPr>
          <w:sz w:val="28"/>
          <w:szCs w:val="28"/>
        </w:rPr>
        <w:t>*All “In Person” training and testing will be done in groups of 5 people or less, including trainer.</w:t>
      </w:r>
    </w:p>
    <w:p w:rsidR="00D86E48" w:rsidRPr="00D86E48" w:rsidRDefault="00D86E48" w:rsidP="00D86E48">
      <w:pPr>
        <w:rPr>
          <w:b/>
          <w:sz w:val="28"/>
          <w:szCs w:val="28"/>
          <w:u w:val="single"/>
        </w:rPr>
      </w:pPr>
      <w:r w:rsidRPr="00D86E48">
        <w:rPr>
          <w:b/>
          <w:sz w:val="28"/>
          <w:szCs w:val="28"/>
          <w:u w:val="single"/>
        </w:rPr>
        <w:t>CERTIFICATION AND COVERAGE ISSUES:</w:t>
      </w:r>
    </w:p>
    <w:p w:rsidR="00D86E48" w:rsidRPr="00D86E48" w:rsidRDefault="00D86E48" w:rsidP="00D86E48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1. New staff will not be trained in restraints and cannot use restraints.  </w:t>
      </w:r>
    </w:p>
    <w:p w:rsidR="00D86E48" w:rsidRPr="00D86E48" w:rsidRDefault="00D86E48" w:rsidP="00D86E48">
      <w:pPr>
        <w:rPr>
          <w:sz w:val="28"/>
          <w:szCs w:val="28"/>
        </w:rPr>
      </w:pPr>
      <w:r w:rsidRPr="00D86E48">
        <w:rPr>
          <w:sz w:val="28"/>
          <w:szCs w:val="28"/>
        </w:rPr>
        <w:t>2. Staff who are 6 months out-of-compliance or more cannot use restraints.</w:t>
      </w:r>
    </w:p>
    <w:p w:rsidR="00D86E48" w:rsidRPr="00D86E48" w:rsidRDefault="00D86E48" w:rsidP="00D86E48">
      <w:pPr>
        <w:rPr>
          <w:sz w:val="28"/>
          <w:szCs w:val="28"/>
        </w:rPr>
      </w:pPr>
      <w:r w:rsidRPr="00D86E48">
        <w:rPr>
          <w:sz w:val="28"/>
          <w:szCs w:val="28"/>
        </w:rPr>
        <w:t>3. All staff who are either out-of-compliance or new MUST be closely supervised by staff who are fully trained and still certified.</w:t>
      </w:r>
    </w:p>
    <w:p w:rsidR="00D86E48" w:rsidRPr="00D86E48" w:rsidRDefault="00D86E48" w:rsidP="00D86E48">
      <w:pPr>
        <w:rPr>
          <w:sz w:val="28"/>
          <w:szCs w:val="28"/>
        </w:rPr>
      </w:pPr>
      <w:r w:rsidRPr="00D86E48">
        <w:rPr>
          <w:sz w:val="28"/>
          <w:szCs w:val="28"/>
        </w:rPr>
        <w:t>4. All out-of-compliance staff must attend in-person refresher training as soon as “social distancing” rules are lifted in order to be back in compliance for use of restraints.</w:t>
      </w:r>
    </w:p>
    <w:p w:rsidR="00D86E48" w:rsidRPr="00D86E48" w:rsidRDefault="00D86E48" w:rsidP="00232391">
      <w:pPr>
        <w:rPr>
          <w:b/>
          <w:sz w:val="28"/>
          <w:szCs w:val="28"/>
          <w:u w:val="single"/>
        </w:rPr>
      </w:pPr>
    </w:p>
    <w:p w:rsidR="00D86E48" w:rsidRPr="00D86E48" w:rsidRDefault="00D86E48" w:rsidP="00232391">
      <w:pPr>
        <w:rPr>
          <w:b/>
          <w:sz w:val="28"/>
          <w:szCs w:val="28"/>
          <w:u w:val="single"/>
        </w:rPr>
      </w:pPr>
    </w:p>
    <w:p w:rsidR="00232391" w:rsidRPr="00D86E48" w:rsidRDefault="00232391" w:rsidP="00232391">
      <w:pPr>
        <w:rPr>
          <w:b/>
          <w:sz w:val="28"/>
          <w:szCs w:val="28"/>
          <w:u w:val="single"/>
        </w:rPr>
      </w:pPr>
      <w:r w:rsidRPr="00D86E48">
        <w:rPr>
          <w:b/>
          <w:sz w:val="28"/>
          <w:szCs w:val="28"/>
          <w:u w:val="single"/>
        </w:rPr>
        <w:t>TCI Sanitization Protocols</w:t>
      </w:r>
      <w:r w:rsidR="0031037C" w:rsidRPr="00D86E48">
        <w:rPr>
          <w:b/>
          <w:sz w:val="28"/>
          <w:szCs w:val="28"/>
          <w:u w:val="single"/>
        </w:rPr>
        <w:t xml:space="preserve"> for In-Person </w:t>
      </w:r>
      <w:r w:rsidR="007E20FF" w:rsidRPr="00D86E48">
        <w:rPr>
          <w:b/>
          <w:sz w:val="28"/>
          <w:szCs w:val="28"/>
          <w:u w:val="single"/>
        </w:rPr>
        <w:t>Training and Testing</w:t>
      </w:r>
      <w:r w:rsidRPr="00D86E48">
        <w:rPr>
          <w:b/>
          <w:sz w:val="28"/>
          <w:szCs w:val="28"/>
          <w:u w:val="single"/>
        </w:rPr>
        <w:t>: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>Mats sprayed &amp; wiped down with cleaners before and after each training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Install hand sanitizers in the training room (to be replaced regularly) 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Have a hand sanitizer available separately. 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Have cleansing wipes available regularly for training prep/finish </w:t>
      </w:r>
      <w:bookmarkStart w:id="0" w:name="_GoBack"/>
      <w:bookmarkEnd w:id="0"/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>Wipe tables, chairs, door knobs, keyboard &amp; mouse, light switch before and after training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>Provide trainers with gloves for use during trainings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Create posters to remind of use of sanitizer, cleaning hands, &amp; avoiding touching faces 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Give trainers discretion to excuse personnel from training whom have demonstrated signs of illness (coughing, sneezing) 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Training should have a standing supply of cleaning supplies. </w:t>
      </w:r>
    </w:p>
    <w:p w:rsidR="00232391" w:rsidRPr="00D86E48" w:rsidRDefault="00232391" w:rsidP="00232391">
      <w:pPr>
        <w:rPr>
          <w:sz w:val="28"/>
          <w:szCs w:val="28"/>
        </w:rPr>
      </w:pPr>
      <w:r w:rsidRPr="00D86E48">
        <w:rPr>
          <w:sz w:val="28"/>
          <w:szCs w:val="28"/>
        </w:rPr>
        <w:t xml:space="preserve">Trainers will Caveat participants throughout the training to remind to clean hands, not touch face &amp; cover respiratory secretions. Minimal touching if not needed. </w:t>
      </w:r>
    </w:p>
    <w:p w:rsidR="00273F93" w:rsidRPr="00D86E48" w:rsidRDefault="00273F93">
      <w:pPr>
        <w:rPr>
          <w:sz w:val="28"/>
          <w:szCs w:val="28"/>
        </w:rPr>
      </w:pPr>
    </w:p>
    <w:sectPr w:rsidR="00273F93" w:rsidRPr="00D86E48" w:rsidSect="00D86E48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B3" w:rsidRDefault="00FF4AB3" w:rsidP="00232391">
      <w:pPr>
        <w:spacing w:after="0" w:line="240" w:lineRule="auto"/>
      </w:pPr>
      <w:r>
        <w:separator/>
      </w:r>
    </w:p>
  </w:endnote>
  <w:endnote w:type="continuationSeparator" w:id="0">
    <w:p w:rsidR="00FF4AB3" w:rsidRDefault="00FF4AB3" w:rsidP="0023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B3" w:rsidRDefault="00FF4AB3" w:rsidP="00232391">
      <w:pPr>
        <w:spacing w:after="0" w:line="240" w:lineRule="auto"/>
      </w:pPr>
      <w:r>
        <w:separator/>
      </w:r>
    </w:p>
  </w:footnote>
  <w:footnote w:type="continuationSeparator" w:id="0">
    <w:p w:rsidR="00FF4AB3" w:rsidRDefault="00FF4AB3" w:rsidP="0023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91" w:rsidRDefault="00232391">
    <w:pPr>
      <w:pStyle w:val="Header"/>
    </w:pPr>
    <w:r>
      <w:t>Campus TCI Training Plan</w:t>
    </w:r>
  </w:p>
  <w:p w:rsidR="00232391" w:rsidRDefault="00D86E48">
    <w:pPr>
      <w:pStyle w:val="Header"/>
    </w:pPr>
    <w:r>
      <w:t>Updated 4/3</w:t>
    </w:r>
    <w:r w:rsidR="00232391"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91"/>
    <w:rsid w:val="00232391"/>
    <w:rsid w:val="00273F93"/>
    <w:rsid w:val="0031037C"/>
    <w:rsid w:val="00484499"/>
    <w:rsid w:val="006F1302"/>
    <w:rsid w:val="007E20FF"/>
    <w:rsid w:val="00810FFC"/>
    <w:rsid w:val="00856E4C"/>
    <w:rsid w:val="00863AE8"/>
    <w:rsid w:val="00864216"/>
    <w:rsid w:val="00A439A5"/>
    <w:rsid w:val="00AD3CF9"/>
    <w:rsid w:val="00AE0FD7"/>
    <w:rsid w:val="00B35B89"/>
    <w:rsid w:val="00B46262"/>
    <w:rsid w:val="00B64155"/>
    <w:rsid w:val="00C34814"/>
    <w:rsid w:val="00D86E48"/>
    <w:rsid w:val="00E0487D"/>
    <w:rsid w:val="00EF41DD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FB2A4-3940-4C71-900B-940A32D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3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391"/>
  </w:style>
  <w:style w:type="paragraph" w:styleId="Footer">
    <w:name w:val="footer"/>
    <w:basedOn w:val="Normal"/>
    <w:link w:val="FooterChar"/>
    <w:uiPriority w:val="99"/>
    <w:unhideWhenUsed/>
    <w:rsid w:val="00232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391"/>
  </w:style>
  <w:style w:type="table" w:styleId="TableGrid">
    <w:name w:val="Table Grid"/>
    <w:basedOn w:val="TableNormal"/>
    <w:uiPriority w:val="39"/>
    <w:rsid w:val="0023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E9FEA-8A50-487B-A80B-8E59DA37D97A}"/>
</file>

<file path=customXml/itemProps2.xml><?xml version="1.0" encoding="utf-8"?>
<ds:datastoreItem xmlns:ds="http://schemas.openxmlformats.org/officeDocument/2006/customXml" ds:itemID="{3FC0C796-FD1D-428C-AC6F-E64B541BA539}"/>
</file>

<file path=customXml/itemProps3.xml><?xml version="1.0" encoding="utf-8"?>
<ds:datastoreItem xmlns:ds="http://schemas.openxmlformats.org/officeDocument/2006/customXml" ds:itemID="{DDCD4137-B318-4969-A1E8-B41D2559B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 PERQUIDA</dc:creator>
  <cp:keywords/>
  <dc:description/>
  <cp:lastModifiedBy>KIBEL JOANNA</cp:lastModifiedBy>
  <cp:revision>5</cp:revision>
  <dcterms:created xsi:type="dcterms:W3CDTF">2020-04-02T20:55:00Z</dcterms:created>
  <dcterms:modified xsi:type="dcterms:W3CDTF">2020-04-03T16:46:00Z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