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1B93C" w14:textId="022FE538" w:rsidR="0095234F" w:rsidRDefault="00211368">
      <w:pPr>
        <w:ind w:left="-720"/>
      </w:pPr>
      <w:bookmarkStart w:id="0" w:name="_GoBack"/>
      <w:bookmarkEnd w:id="0"/>
      <w:r>
        <w:rPr>
          <w:rFonts w:ascii="Arial Narrow" w:hAnsi="Arial Narrow"/>
          <w:b/>
          <w:bCs/>
          <w:i/>
          <w:iCs/>
          <w:smallCaps/>
          <w:noProof/>
          <w:sz w:val="20"/>
        </w:rPr>
        <mc:AlternateContent>
          <mc:Choice Requires="wps">
            <w:drawing>
              <wp:anchor distT="0" distB="0" distL="114300" distR="114300" simplePos="0" relativeHeight="251657216" behindDoc="0" locked="0" layoutInCell="1" allowOverlap="1" wp14:anchorId="39A0773A" wp14:editId="29E2F078">
                <wp:simplePos x="0" y="0"/>
                <wp:positionH relativeFrom="column">
                  <wp:posOffset>457200</wp:posOffset>
                </wp:positionH>
                <wp:positionV relativeFrom="paragraph">
                  <wp:posOffset>-228600</wp:posOffset>
                </wp:positionV>
                <wp:extent cx="5372100" cy="57150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C99A6" w14:textId="77777777" w:rsidR="00883F0B" w:rsidRPr="00ED0985" w:rsidRDefault="001B0F56" w:rsidP="00401416">
                            <w:pPr>
                              <w:rPr>
                                <w:rFonts w:ascii="Copperplate Gothic Bold" w:hAnsi="Copperplate Gothic Bold"/>
                                <w:smallCaps/>
                                <w:color w:val="003366"/>
                                <w:sz w:val="48"/>
                              </w:rPr>
                            </w:pPr>
                            <w:r w:rsidRPr="00ED0985">
                              <w:rPr>
                                <w:rFonts w:ascii="Copperplate Gothic Bold" w:hAnsi="Copperplate Gothic Bold"/>
                                <w:smallCaps/>
                                <w:color w:val="003366"/>
                                <w:sz w:val="48"/>
                              </w:rPr>
                              <w:t>S</w:t>
                            </w:r>
                            <w:r w:rsidRPr="00ED0985">
                              <w:rPr>
                                <w:rFonts w:ascii="Copperplate Gothic Bold" w:hAnsi="Copperplate Gothic Bold"/>
                                <w:smallCaps/>
                                <w:color w:val="003366"/>
                                <w:sz w:val="40"/>
                                <w:szCs w:val="40"/>
                              </w:rPr>
                              <w:t xml:space="preserve">afe </w:t>
                            </w:r>
                            <w:r w:rsidRPr="00ED0985">
                              <w:rPr>
                                <w:rFonts w:ascii="Copperplate Gothic Bold" w:hAnsi="Copperplate Gothic Bold"/>
                                <w:smallCaps/>
                                <w:color w:val="003366"/>
                                <w:sz w:val="48"/>
                              </w:rPr>
                              <w:t>C</w:t>
                            </w:r>
                            <w:r w:rsidRPr="00ED0985">
                              <w:rPr>
                                <w:rFonts w:ascii="Copperplate Gothic Bold" w:hAnsi="Copperplate Gothic Bold"/>
                                <w:smallCaps/>
                                <w:color w:val="003366"/>
                                <w:sz w:val="40"/>
                                <w:szCs w:val="40"/>
                              </w:rPr>
                              <w:t>risis</w:t>
                            </w:r>
                            <w:r w:rsidRPr="00ED0985">
                              <w:rPr>
                                <w:rFonts w:ascii="Copperplate Gothic Bold" w:hAnsi="Copperplate Gothic Bold"/>
                                <w:smallCaps/>
                                <w:color w:val="003366"/>
                                <w:sz w:val="48"/>
                              </w:rPr>
                              <w:t xml:space="preserve"> M</w:t>
                            </w:r>
                            <w:r w:rsidRPr="00ED0985">
                              <w:rPr>
                                <w:rFonts w:ascii="Copperplate Gothic Bold" w:hAnsi="Copperplate Gothic Bold"/>
                                <w:smallCaps/>
                                <w:color w:val="003366"/>
                                <w:sz w:val="40"/>
                                <w:szCs w:val="40"/>
                              </w:rPr>
                              <w:t>anagement</w:t>
                            </w:r>
                            <w:r w:rsidR="00D16190" w:rsidRPr="00B114BC">
                              <w:rPr>
                                <w:rFonts w:ascii="Copperplate Gothic Bold" w:hAnsi="Copperplate Gothic Bold"/>
                                <w:smallCaps/>
                                <w:color w:val="003366"/>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0773A" id="_x0000_t202" coordsize="21600,21600" o:spt="202" path="m,l,21600r21600,l21600,xe">
                <v:stroke joinstyle="miter"/>
                <v:path gradientshapeok="t" o:connecttype="rect"/>
              </v:shapetype>
              <v:shape id="Text Box 15" o:spid="_x0000_s1026" type="#_x0000_t202" style="position:absolute;left:0;text-align:left;margin-left:36pt;margin-top:-18pt;width:42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tD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" filled="f" stroked="f">
                <v:textbox>
                  <w:txbxContent>
                    <w:p w14:paraId="2A0C99A6" w14:textId="77777777" w:rsidR="00883F0B" w:rsidRPr="00ED0985" w:rsidRDefault="001B0F56" w:rsidP="00401416">
                      <w:pPr>
                        <w:rPr>
                          <w:rFonts w:ascii="Copperplate Gothic Bold" w:hAnsi="Copperplate Gothic Bold"/>
                          <w:smallCaps/>
                          <w:color w:val="003366"/>
                          <w:sz w:val="48"/>
                        </w:rPr>
                      </w:pPr>
                      <w:r w:rsidRPr="00ED0985">
                        <w:rPr>
                          <w:rFonts w:ascii="Copperplate Gothic Bold" w:hAnsi="Copperplate Gothic Bold"/>
                          <w:smallCaps/>
                          <w:color w:val="003366"/>
                          <w:sz w:val="48"/>
                        </w:rPr>
                        <w:t>S</w:t>
                      </w:r>
                      <w:r w:rsidRPr="00ED0985">
                        <w:rPr>
                          <w:rFonts w:ascii="Copperplate Gothic Bold" w:hAnsi="Copperplate Gothic Bold"/>
                          <w:smallCaps/>
                          <w:color w:val="003366"/>
                          <w:sz w:val="40"/>
                          <w:szCs w:val="40"/>
                        </w:rPr>
                        <w:t xml:space="preserve">afe </w:t>
                      </w:r>
                      <w:r w:rsidRPr="00ED0985">
                        <w:rPr>
                          <w:rFonts w:ascii="Copperplate Gothic Bold" w:hAnsi="Copperplate Gothic Bold"/>
                          <w:smallCaps/>
                          <w:color w:val="003366"/>
                          <w:sz w:val="48"/>
                        </w:rPr>
                        <w:t>C</w:t>
                      </w:r>
                      <w:r w:rsidRPr="00ED0985">
                        <w:rPr>
                          <w:rFonts w:ascii="Copperplate Gothic Bold" w:hAnsi="Copperplate Gothic Bold"/>
                          <w:smallCaps/>
                          <w:color w:val="003366"/>
                          <w:sz w:val="40"/>
                          <w:szCs w:val="40"/>
                        </w:rPr>
                        <w:t>risis</w:t>
                      </w:r>
                      <w:r w:rsidRPr="00ED0985">
                        <w:rPr>
                          <w:rFonts w:ascii="Copperplate Gothic Bold" w:hAnsi="Copperplate Gothic Bold"/>
                          <w:smallCaps/>
                          <w:color w:val="003366"/>
                          <w:sz w:val="48"/>
                        </w:rPr>
                        <w:t xml:space="preserve"> M</w:t>
                      </w:r>
                      <w:r w:rsidRPr="00ED0985">
                        <w:rPr>
                          <w:rFonts w:ascii="Copperplate Gothic Bold" w:hAnsi="Copperplate Gothic Bold"/>
                          <w:smallCaps/>
                          <w:color w:val="003366"/>
                          <w:sz w:val="40"/>
                          <w:szCs w:val="40"/>
                        </w:rPr>
                        <w:t>anagement</w:t>
                      </w:r>
                      <w:r w:rsidR="00D16190" w:rsidRPr="00B114BC">
                        <w:rPr>
                          <w:rFonts w:ascii="Copperplate Gothic Bold" w:hAnsi="Copperplate Gothic Bold"/>
                          <w:smallCaps/>
                          <w:color w:val="003366"/>
                          <w:sz w:val="20"/>
                          <w:szCs w:val="20"/>
                        </w:rPr>
                        <w:t>®</w:t>
                      </w:r>
                    </w:p>
                  </w:txbxContent>
                </v:textbox>
              </v:shape>
            </w:pict>
          </mc:Fallback>
        </mc:AlternateContent>
      </w:r>
      <w:r>
        <w:rPr>
          <w:rFonts w:ascii="Arial" w:hAnsi="Arial" w:cs="Arial"/>
          <w:b/>
          <w:noProof/>
          <w:sz w:val="16"/>
          <w:szCs w:val="16"/>
        </w:rPr>
        <mc:AlternateContent>
          <mc:Choice Requires="wps">
            <w:drawing>
              <wp:anchor distT="0" distB="0" distL="114300" distR="114300" simplePos="0" relativeHeight="251659264" behindDoc="0" locked="0" layoutInCell="1" allowOverlap="1" wp14:anchorId="5C0ABB45" wp14:editId="0472F289">
                <wp:simplePos x="0" y="0"/>
                <wp:positionH relativeFrom="column">
                  <wp:posOffset>-685800</wp:posOffset>
                </wp:positionH>
                <wp:positionV relativeFrom="paragraph">
                  <wp:posOffset>-342900</wp:posOffset>
                </wp:positionV>
                <wp:extent cx="1221105" cy="901065"/>
                <wp:effectExtent l="0" t="0" r="0" b="3810"/>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90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03F22D08" w14:textId="2157F671" w:rsidR="00EB0DCE" w:rsidRPr="00EB0DCE" w:rsidRDefault="00211368">
                            <w:r>
                              <w:rPr>
                                <w:noProof/>
                              </w:rPr>
                              <w:drawing>
                                <wp:inline distT="0" distB="0" distL="0" distR="0" wp14:anchorId="1071B7F9" wp14:editId="02B97F5E">
                                  <wp:extent cx="1038225"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t="17476"/>
                                          <a:stretch>
                                            <a:fillRect/>
                                          </a:stretch>
                                        </pic:blipFill>
                                        <pic:spPr bwMode="auto">
                                          <a:xfrm>
                                            <a:off x="0" y="0"/>
                                            <a:ext cx="1038225" cy="809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0ABB45" id="Text Box 48" o:spid="_x0000_s1027" type="#_x0000_t202" style="position:absolute;left:0;text-align:left;margin-left:-54pt;margin-top:-27pt;width:96.15pt;height:70.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" filled="f" stroked="f" strokeweight="1.5pt">
                <v:textbox style="mso-fit-shape-to-text:t">
                  <w:txbxContent>
                    <w:p w14:paraId="03F22D08" w14:textId="2157F671" w:rsidR="00EB0DCE" w:rsidRPr="00EB0DCE" w:rsidRDefault="00211368">
                      <w:r>
                        <w:rPr>
                          <w:noProof/>
                        </w:rPr>
                        <w:drawing>
                          <wp:inline distT="0" distB="0" distL="0" distR="0" wp14:anchorId="1071B7F9" wp14:editId="02B97F5E">
                            <wp:extent cx="1038225"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t="17476"/>
                                    <a:stretch>
                                      <a:fillRect/>
                                    </a:stretch>
                                  </pic:blipFill>
                                  <pic:spPr bwMode="auto">
                                    <a:xfrm>
                                      <a:off x="0" y="0"/>
                                      <a:ext cx="1038225" cy="809625"/>
                                    </a:xfrm>
                                    <a:prstGeom prst="rect">
                                      <a:avLst/>
                                    </a:prstGeom>
                                    <a:noFill/>
                                    <a:ln>
                                      <a:noFill/>
                                    </a:ln>
                                  </pic:spPr>
                                </pic:pic>
                              </a:graphicData>
                            </a:graphic>
                          </wp:inline>
                        </w:drawing>
                      </w:r>
                    </w:p>
                  </w:txbxContent>
                </v:textbox>
              </v:shape>
            </w:pict>
          </mc:Fallback>
        </mc:AlternateContent>
      </w:r>
    </w:p>
    <w:p w14:paraId="593BF5A2" w14:textId="24FD5834" w:rsidR="00883F0B" w:rsidRDefault="00211368">
      <w:pPr>
        <w:ind w:left="-720"/>
      </w:pPr>
      <w:r>
        <w:rPr>
          <w:rFonts w:ascii="Arial Narrow" w:hAnsi="Arial Narrow"/>
          <w:b/>
          <w:bCs/>
          <w:i/>
          <w:iCs/>
          <w:smallCaps/>
          <w:noProof/>
          <w:sz w:val="20"/>
        </w:rPr>
        <mc:AlternateContent>
          <mc:Choice Requires="wps">
            <w:drawing>
              <wp:anchor distT="0" distB="0" distL="114300" distR="114300" simplePos="0" relativeHeight="251658240" behindDoc="0" locked="0" layoutInCell="1" allowOverlap="1" wp14:anchorId="22BF1FAF" wp14:editId="4AB1E079">
                <wp:simplePos x="0" y="0"/>
                <wp:positionH relativeFrom="column">
                  <wp:posOffset>571500</wp:posOffset>
                </wp:positionH>
                <wp:positionV relativeFrom="paragraph">
                  <wp:posOffset>53340</wp:posOffset>
                </wp:positionV>
                <wp:extent cx="5257800" cy="0"/>
                <wp:effectExtent l="19050" t="19050" r="19050" b="1905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8575">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405B0"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5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" strokecolor="#036" strokeweight="2.25pt"/>
            </w:pict>
          </mc:Fallback>
        </mc:AlternateContent>
      </w:r>
      <w:r>
        <w:rPr>
          <w:rFonts w:ascii="Arial Narrow" w:hAnsi="Arial Narrow"/>
          <w:b/>
          <w:bCs/>
          <w:i/>
          <w:iCs/>
          <w:smallCaps/>
          <w:noProof/>
          <w:sz w:val="20"/>
        </w:rPr>
        <mc:AlternateContent>
          <mc:Choice Requires="wps">
            <w:drawing>
              <wp:anchor distT="0" distB="0" distL="114300" distR="114300" simplePos="0" relativeHeight="251656192" behindDoc="0" locked="0" layoutInCell="1" allowOverlap="1" wp14:anchorId="192F3958" wp14:editId="40100F18">
                <wp:simplePos x="0" y="0"/>
                <wp:positionH relativeFrom="column">
                  <wp:posOffset>457200</wp:posOffset>
                </wp:positionH>
                <wp:positionV relativeFrom="paragraph">
                  <wp:posOffset>53340</wp:posOffset>
                </wp:positionV>
                <wp:extent cx="5372100" cy="3429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61FD1" w14:textId="77777777" w:rsidR="00883F0B" w:rsidRPr="00ED0985" w:rsidRDefault="001B0F56" w:rsidP="004D20BC">
                            <w:pPr>
                              <w:pStyle w:val="Heading1"/>
                              <w:numPr>
                                <w:ilvl w:val="0"/>
                                <w:numId w:val="0"/>
                              </w:numPr>
                              <w:jc w:val="left"/>
                              <w:rPr>
                                <w:rFonts w:ascii="Copperplate Gothic Light" w:hAnsi="Copperplate Gothic Light" w:cs="Arial"/>
                                <w:color w:val="003366"/>
                                <w:sz w:val="20"/>
                                <w:szCs w:val="20"/>
                              </w:rPr>
                            </w:pPr>
                            <w:r w:rsidRPr="00ED0985">
                              <w:rPr>
                                <w:rFonts w:ascii="Copperplate Gothic Light" w:hAnsi="Copperplate Gothic Light" w:cs="Arial"/>
                                <w:b/>
                                <w:color w:val="003366"/>
                                <w:sz w:val="20"/>
                                <w:szCs w:val="20"/>
                              </w:rPr>
                              <w:t>JKM Training, Inc.</w:t>
                            </w:r>
                            <w:r w:rsidRPr="00ED0985">
                              <w:rPr>
                                <w:rFonts w:ascii="Copperplate Gothic Light" w:hAnsi="Copperplate Gothic Light" w:cs="Arial"/>
                                <w:color w:val="003366"/>
                                <w:sz w:val="20"/>
                                <w:szCs w:val="20"/>
                              </w:rPr>
                              <w:t xml:space="preserve"> </w:t>
                            </w:r>
                            <w:r w:rsidRPr="00ED0985">
                              <w:rPr>
                                <w:rFonts w:ascii="Copperplate Gothic Light" w:hAnsi="Copperplate Gothic Light" w:cs="Arial"/>
                                <w:color w:val="003366"/>
                                <w:sz w:val="20"/>
                                <w:szCs w:val="20"/>
                              </w:rPr>
                              <w:sym w:font="Wingdings 2" w:char="F0AE"/>
                            </w:r>
                            <w:r w:rsidRPr="00ED0985">
                              <w:rPr>
                                <w:rFonts w:ascii="Copperplate Gothic Light" w:hAnsi="Copperplate Gothic Light" w:cs="Arial"/>
                                <w:color w:val="003366"/>
                                <w:sz w:val="20"/>
                                <w:szCs w:val="20"/>
                              </w:rPr>
                              <w:t xml:space="preserve"> </w:t>
                            </w:r>
                            <w:smartTag w:uri="urn:schemas-microsoft-com:office:smarttags" w:element="address">
                              <w:smartTag w:uri="urn:schemas-microsoft-com:office:smarttags" w:element="Street">
                                <w:r w:rsidR="00C02F99">
                                  <w:rPr>
                                    <w:rFonts w:ascii="Copperplate Gothic Light" w:hAnsi="Copperplate Gothic Light" w:cs="Arial"/>
                                    <w:color w:val="003366"/>
                                    <w:sz w:val="20"/>
                                    <w:szCs w:val="20"/>
                                  </w:rPr>
                                  <w:t>1710 Ritner Highway, Suite 1</w:t>
                                </w:r>
                              </w:smartTag>
                              <w:r w:rsidR="00883F0B" w:rsidRPr="00ED0985">
                                <w:rPr>
                                  <w:rFonts w:ascii="Copperplate Gothic Light" w:hAnsi="Copperplate Gothic Light" w:cs="Arial"/>
                                  <w:color w:val="003366"/>
                                  <w:sz w:val="20"/>
                                  <w:szCs w:val="20"/>
                                </w:rPr>
                                <w:t xml:space="preserve"> </w:t>
                              </w:r>
                              <w:r w:rsidR="00883F0B" w:rsidRPr="00ED0985">
                                <w:rPr>
                                  <w:rFonts w:ascii="Copperplate Gothic Light" w:hAnsi="Copperplate Gothic Light" w:cs="Arial"/>
                                  <w:color w:val="003366"/>
                                  <w:sz w:val="20"/>
                                  <w:szCs w:val="20"/>
                                </w:rPr>
                                <w:sym w:font="Wingdings 2" w:char="F0AE"/>
                              </w:r>
                              <w:r w:rsidR="00883F0B" w:rsidRPr="00ED0985">
                                <w:rPr>
                                  <w:rFonts w:ascii="Copperplate Gothic Light" w:hAnsi="Copperplate Gothic Light" w:cs="Arial"/>
                                  <w:color w:val="003366"/>
                                  <w:sz w:val="20"/>
                                  <w:szCs w:val="20"/>
                                </w:rPr>
                                <w:t xml:space="preserve"> </w:t>
                              </w:r>
                              <w:smartTag w:uri="urn:schemas-microsoft-com:office:smarttags" w:element="City">
                                <w:r w:rsidR="00883F0B" w:rsidRPr="00ED0985">
                                  <w:rPr>
                                    <w:rFonts w:ascii="Copperplate Gothic Light" w:hAnsi="Copperplate Gothic Light" w:cs="Arial"/>
                                    <w:color w:val="003366"/>
                                    <w:sz w:val="20"/>
                                    <w:szCs w:val="20"/>
                                  </w:rPr>
                                  <w:t>Carlisle</w:t>
                                </w:r>
                              </w:smartTag>
                              <w:r w:rsidR="00883F0B" w:rsidRPr="00ED0985">
                                <w:rPr>
                                  <w:rFonts w:ascii="Copperplate Gothic Light" w:hAnsi="Copperplate Gothic Light" w:cs="Arial"/>
                                  <w:color w:val="003366"/>
                                  <w:sz w:val="20"/>
                                  <w:szCs w:val="20"/>
                                </w:rPr>
                                <w:t xml:space="preserve">, </w:t>
                              </w:r>
                              <w:smartTag w:uri="urn:schemas-microsoft-com:office:smarttags" w:element="State">
                                <w:r w:rsidR="00883F0B" w:rsidRPr="00ED0985">
                                  <w:rPr>
                                    <w:rFonts w:ascii="Copperplate Gothic Light" w:hAnsi="Copperplate Gothic Light" w:cs="Arial"/>
                                    <w:color w:val="003366"/>
                                    <w:sz w:val="20"/>
                                    <w:szCs w:val="20"/>
                                  </w:rPr>
                                  <w:t>PA</w:t>
                                </w:r>
                              </w:smartTag>
                              <w:r w:rsidR="00883F0B" w:rsidRPr="00ED0985">
                                <w:rPr>
                                  <w:rFonts w:ascii="Copperplate Gothic Light" w:hAnsi="Copperplate Gothic Light" w:cs="Arial"/>
                                  <w:color w:val="003366"/>
                                  <w:sz w:val="20"/>
                                  <w:szCs w:val="20"/>
                                </w:rPr>
                                <w:t xml:space="preserve">  </w:t>
                              </w:r>
                              <w:smartTag w:uri="urn:schemas-microsoft-com:office:smarttags" w:element="PostalCode">
                                <w:r w:rsidR="00883F0B" w:rsidRPr="00ED0985">
                                  <w:rPr>
                                    <w:rFonts w:ascii="Copperplate Gothic Light" w:hAnsi="Copperplate Gothic Light" w:cs="Arial"/>
                                    <w:color w:val="003366"/>
                                    <w:sz w:val="20"/>
                                    <w:szCs w:val="20"/>
                                  </w:rPr>
                                  <w:t>17013</w:t>
                                </w:r>
                              </w:smartTag>
                            </w:smartTag>
                          </w:p>
                          <w:p w14:paraId="413F902F" w14:textId="77777777" w:rsidR="00883F0B" w:rsidRDefault="00883F0B" w:rsidP="004D20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F3958" id="Text Box 14" o:spid="_x0000_s1028" type="#_x0000_t202" style="position:absolute;left:0;text-align:left;margin-left:36pt;margin-top:4.2pt;width:423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1atw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" filled="f" stroked="f">
                <v:textbox>
                  <w:txbxContent>
                    <w:p w14:paraId="74461FD1" w14:textId="77777777" w:rsidR="00883F0B" w:rsidRPr="00ED0985" w:rsidRDefault="001B0F56" w:rsidP="004D20BC">
                      <w:pPr>
                        <w:pStyle w:val="Heading1"/>
                        <w:numPr>
                          <w:ilvl w:val="0"/>
                          <w:numId w:val="0"/>
                        </w:numPr>
                        <w:jc w:val="left"/>
                        <w:rPr>
                          <w:rFonts w:ascii="Copperplate Gothic Light" w:hAnsi="Copperplate Gothic Light" w:cs="Arial"/>
                          <w:color w:val="003366"/>
                          <w:sz w:val="20"/>
                          <w:szCs w:val="20"/>
                        </w:rPr>
                      </w:pPr>
                      <w:r w:rsidRPr="00ED0985">
                        <w:rPr>
                          <w:rFonts w:ascii="Copperplate Gothic Light" w:hAnsi="Copperplate Gothic Light" w:cs="Arial"/>
                          <w:b/>
                          <w:color w:val="003366"/>
                          <w:sz w:val="20"/>
                          <w:szCs w:val="20"/>
                        </w:rPr>
                        <w:t>JKM Training, Inc.</w:t>
                      </w:r>
                      <w:r w:rsidRPr="00ED0985">
                        <w:rPr>
                          <w:rFonts w:ascii="Copperplate Gothic Light" w:hAnsi="Copperplate Gothic Light" w:cs="Arial"/>
                          <w:color w:val="003366"/>
                          <w:sz w:val="20"/>
                          <w:szCs w:val="20"/>
                        </w:rPr>
                        <w:t xml:space="preserve"> </w:t>
                      </w:r>
                      <w:r w:rsidRPr="00ED0985">
                        <w:rPr>
                          <w:rFonts w:ascii="Copperplate Gothic Light" w:hAnsi="Copperplate Gothic Light" w:cs="Arial"/>
                          <w:color w:val="003366"/>
                          <w:sz w:val="20"/>
                          <w:szCs w:val="20"/>
                        </w:rPr>
                        <w:sym w:font="Wingdings 2" w:char="F0AE"/>
                      </w:r>
                      <w:r w:rsidRPr="00ED0985">
                        <w:rPr>
                          <w:rFonts w:ascii="Copperplate Gothic Light" w:hAnsi="Copperplate Gothic Light" w:cs="Arial"/>
                          <w:color w:val="003366"/>
                          <w:sz w:val="20"/>
                          <w:szCs w:val="20"/>
                        </w:rPr>
                        <w:t xml:space="preserve"> </w:t>
                      </w:r>
                      <w:smartTag w:uri="urn:schemas-microsoft-com:office:smarttags" w:element="address">
                        <w:smartTag w:uri="urn:schemas-microsoft-com:office:smarttags" w:element="Street">
                          <w:r w:rsidR="00C02F99">
                            <w:rPr>
                              <w:rFonts w:ascii="Copperplate Gothic Light" w:hAnsi="Copperplate Gothic Light" w:cs="Arial"/>
                              <w:color w:val="003366"/>
                              <w:sz w:val="20"/>
                              <w:szCs w:val="20"/>
                            </w:rPr>
                            <w:t>1710 Ritner Highway, Suite 1</w:t>
                          </w:r>
                        </w:smartTag>
                        <w:r w:rsidR="00883F0B" w:rsidRPr="00ED0985">
                          <w:rPr>
                            <w:rFonts w:ascii="Copperplate Gothic Light" w:hAnsi="Copperplate Gothic Light" w:cs="Arial"/>
                            <w:color w:val="003366"/>
                            <w:sz w:val="20"/>
                            <w:szCs w:val="20"/>
                          </w:rPr>
                          <w:t xml:space="preserve"> </w:t>
                        </w:r>
                        <w:r w:rsidR="00883F0B" w:rsidRPr="00ED0985">
                          <w:rPr>
                            <w:rFonts w:ascii="Copperplate Gothic Light" w:hAnsi="Copperplate Gothic Light" w:cs="Arial"/>
                            <w:color w:val="003366"/>
                            <w:sz w:val="20"/>
                            <w:szCs w:val="20"/>
                          </w:rPr>
                          <w:sym w:font="Wingdings 2" w:char="F0AE"/>
                        </w:r>
                        <w:r w:rsidR="00883F0B" w:rsidRPr="00ED0985">
                          <w:rPr>
                            <w:rFonts w:ascii="Copperplate Gothic Light" w:hAnsi="Copperplate Gothic Light" w:cs="Arial"/>
                            <w:color w:val="003366"/>
                            <w:sz w:val="20"/>
                            <w:szCs w:val="20"/>
                          </w:rPr>
                          <w:t xml:space="preserve"> </w:t>
                        </w:r>
                        <w:smartTag w:uri="urn:schemas-microsoft-com:office:smarttags" w:element="City">
                          <w:r w:rsidR="00883F0B" w:rsidRPr="00ED0985">
                            <w:rPr>
                              <w:rFonts w:ascii="Copperplate Gothic Light" w:hAnsi="Copperplate Gothic Light" w:cs="Arial"/>
                              <w:color w:val="003366"/>
                              <w:sz w:val="20"/>
                              <w:szCs w:val="20"/>
                            </w:rPr>
                            <w:t>Carlisle</w:t>
                          </w:r>
                        </w:smartTag>
                        <w:r w:rsidR="00883F0B" w:rsidRPr="00ED0985">
                          <w:rPr>
                            <w:rFonts w:ascii="Copperplate Gothic Light" w:hAnsi="Copperplate Gothic Light" w:cs="Arial"/>
                            <w:color w:val="003366"/>
                            <w:sz w:val="20"/>
                            <w:szCs w:val="20"/>
                          </w:rPr>
                          <w:t xml:space="preserve">, </w:t>
                        </w:r>
                        <w:smartTag w:uri="urn:schemas-microsoft-com:office:smarttags" w:element="State">
                          <w:r w:rsidR="00883F0B" w:rsidRPr="00ED0985">
                            <w:rPr>
                              <w:rFonts w:ascii="Copperplate Gothic Light" w:hAnsi="Copperplate Gothic Light" w:cs="Arial"/>
                              <w:color w:val="003366"/>
                              <w:sz w:val="20"/>
                              <w:szCs w:val="20"/>
                            </w:rPr>
                            <w:t>PA</w:t>
                          </w:r>
                        </w:smartTag>
                        <w:r w:rsidR="00883F0B" w:rsidRPr="00ED0985">
                          <w:rPr>
                            <w:rFonts w:ascii="Copperplate Gothic Light" w:hAnsi="Copperplate Gothic Light" w:cs="Arial"/>
                            <w:color w:val="003366"/>
                            <w:sz w:val="20"/>
                            <w:szCs w:val="20"/>
                          </w:rPr>
                          <w:t xml:space="preserve">  </w:t>
                        </w:r>
                        <w:smartTag w:uri="urn:schemas-microsoft-com:office:smarttags" w:element="PostalCode">
                          <w:r w:rsidR="00883F0B" w:rsidRPr="00ED0985">
                            <w:rPr>
                              <w:rFonts w:ascii="Copperplate Gothic Light" w:hAnsi="Copperplate Gothic Light" w:cs="Arial"/>
                              <w:color w:val="003366"/>
                              <w:sz w:val="20"/>
                              <w:szCs w:val="20"/>
                            </w:rPr>
                            <w:t>17013</w:t>
                          </w:r>
                        </w:smartTag>
                      </w:smartTag>
                    </w:p>
                    <w:p w14:paraId="413F902F" w14:textId="77777777" w:rsidR="00883F0B" w:rsidRDefault="00883F0B" w:rsidP="004D20BC"/>
                  </w:txbxContent>
                </v:textbox>
              </v:shape>
            </w:pict>
          </mc:Fallback>
        </mc:AlternateContent>
      </w:r>
    </w:p>
    <w:p w14:paraId="6C4B2296" w14:textId="77777777" w:rsidR="004D20BC" w:rsidRDefault="004D20BC">
      <w:pPr>
        <w:ind w:left="-720"/>
      </w:pPr>
    </w:p>
    <w:p w14:paraId="197AD36C" w14:textId="77777777" w:rsidR="004D20BC" w:rsidRDefault="004D20BC">
      <w:pPr>
        <w:ind w:left="-720"/>
      </w:pPr>
    </w:p>
    <w:p w14:paraId="180DA4B0" w14:textId="77777777" w:rsidR="008279B0" w:rsidRDefault="008279B0">
      <w:pPr>
        <w:ind w:left="-720"/>
      </w:pPr>
    </w:p>
    <w:p w14:paraId="5E73AE3B" w14:textId="46F2BCFF" w:rsidR="00F46C2C" w:rsidRPr="00F46C2C" w:rsidRDefault="00F46C2C" w:rsidP="00F46C2C">
      <w:pPr>
        <w:spacing w:after="160" w:line="254" w:lineRule="auto"/>
        <w:rPr>
          <w:rFonts w:ascii="Calibri" w:hAnsi="Calibri" w:cs="Calibri"/>
          <w:color w:val="201F1E"/>
          <w:sz w:val="22"/>
          <w:szCs w:val="22"/>
        </w:rPr>
      </w:pPr>
      <w:r w:rsidRPr="00F46C2C">
        <w:rPr>
          <w:rFonts w:ascii="Calibri" w:hAnsi="Calibri" w:cs="Calibri"/>
          <w:color w:val="201F1E"/>
          <w:sz w:val="22"/>
          <w:szCs w:val="22"/>
        </w:rPr>
        <w:t>We recognize the concerns organizations</w:t>
      </w:r>
      <w:r w:rsidR="006F690E">
        <w:rPr>
          <w:rFonts w:ascii="Calibri" w:hAnsi="Calibri" w:cs="Calibri"/>
          <w:color w:val="201F1E"/>
          <w:sz w:val="22"/>
          <w:szCs w:val="22"/>
        </w:rPr>
        <w:t>/schools</w:t>
      </w:r>
      <w:r w:rsidRPr="00F46C2C">
        <w:rPr>
          <w:rFonts w:ascii="Calibri" w:hAnsi="Calibri" w:cs="Calibri"/>
          <w:color w:val="201F1E"/>
          <w:sz w:val="22"/>
          <w:szCs w:val="22"/>
        </w:rPr>
        <w:t xml:space="preserve"> and staff members may have due to COVID-19 and understand meeting your organization</w:t>
      </w:r>
      <w:r w:rsidR="00AD7F98">
        <w:rPr>
          <w:rFonts w:ascii="Calibri" w:hAnsi="Calibri" w:cs="Calibri"/>
          <w:color w:val="201F1E"/>
          <w:sz w:val="22"/>
          <w:szCs w:val="22"/>
        </w:rPr>
        <w:t>/school’s</w:t>
      </w:r>
      <w:r w:rsidRPr="00F46C2C">
        <w:rPr>
          <w:rFonts w:ascii="Calibri" w:hAnsi="Calibri" w:cs="Calibri"/>
          <w:color w:val="201F1E"/>
          <w:sz w:val="22"/>
          <w:szCs w:val="22"/>
        </w:rPr>
        <w:t xml:space="preserve"> SCM Staff Training requirements may be one of those concerns.  Some may choose to continue their SCM Staff Trainings as scheduled and some may wish to temporarily postpone their SCM Staff Trainings.</w:t>
      </w:r>
    </w:p>
    <w:p w14:paraId="16EFF36A" w14:textId="77777777" w:rsidR="00F46C2C" w:rsidRPr="00F46C2C" w:rsidRDefault="00F46C2C" w:rsidP="00F46C2C">
      <w:pPr>
        <w:spacing w:line="254" w:lineRule="auto"/>
        <w:rPr>
          <w:rFonts w:ascii="Calibri" w:hAnsi="Calibri" w:cs="Calibri"/>
          <w:color w:val="000000"/>
          <w:sz w:val="22"/>
          <w:szCs w:val="22"/>
          <w:bdr w:val="none" w:sz="0" w:space="0" w:color="auto" w:frame="1"/>
        </w:rPr>
      </w:pPr>
      <w:r w:rsidRPr="00F46C2C">
        <w:rPr>
          <w:rFonts w:ascii="Calibri" w:hAnsi="Calibri" w:cs="Calibri"/>
          <w:color w:val="201F1E"/>
          <w:sz w:val="22"/>
          <w:szCs w:val="22"/>
        </w:rPr>
        <w:t xml:space="preserve">During SCM Staff Trainings, we suggest you follow the Centers for Disease Control (CDC) recommendations for preventing the spread of COVID-19 Disease.  For example, participants should wash and/or sanitize their hands according to CDC guidelines before and after physical skills training.  Also, if an employee is sick, he/she should not attend the training.  The latest information and prevention recommendations regarding COVID-19 can be found at </w:t>
      </w:r>
      <w:hyperlink r:id="rId11" w:tgtFrame="_blank" w:history="1">
        <w:r w:rsidRPr="00F46C2C">
          <w:rPr>
            <w:rFonts w:ascii="Calibri" w:hAnsi="Calibri" w:cs="Calibri"/>
            <w:color w:val="0563C1"/>
            <w:sz w:val="22"/>
            <w:szCs w:val="22"/>
            <w:u w:val="single"/>
            <w:bdr w:val="none" w:sz="0" w:space="0" w:color="auto" w:frame="1"/>
          </w:rPr>
          <w:t>www.cdc.gov/coronavirus/2019-ncov</w:t>
        </w:r>
      </w:hyperlink>
      <w:r w:rsidRPr="00F46C2C">
        <w:rPr>
          <w:rFonts w:ascii="Calibri" w:hAnsi="Calibri" w:cs="Calibri"/>
          <w:color w:val="000000"/>
          <w:sz w:val="22"/>
          <w:szCs w:val="22"/>
          <w:bdr w:val="none" w:sz="0" w:space="0" w:color="auto" w:frame="1"/>
        </w:rPr>
        <w:t>.</w:t>
      </w:r>
    </w:p>
    <w:p w14:paraId="0E59E527" w14:textId="77777777" w:rsidR="00F46C2C" w:rsidRPr="00F46C2C" w:rsidRDefault="00F46C2C" w:rsidP="00F46C2C">
      <w:pPr>
        <w:spacing w:line="254" w:lineRule="auto"/>
        <w:rPr>
          <w:rFonts w:ascii="Calibri" w:hAnsi="Calibri" w:cs="Calibri"/>
          <w:color w:val="201F1E"/>
          <w:sz w:val="22"/>
          <w:szCs w:val="22"/>
        </w:rPr>
      </w:pPr>
    </w:p>
    <w:p w14:paraId="29B8D320" w14:textId="71F350DE" w:rsidR="00AA07E0" w:rsidRPr="00AA07E0" w:rsidRDefault="00F46C2C" w:rsidP="00F46C2C">
      <w:pPr>
        <w:spacing w:line="254" w:lineRule="auto"/>
        <w:rPr>
          <w:rFonts w:ascii="Calibri" w:hAnsi="Calibri" w:cs="Calibri"/>
          <w:color w:val="000000"/>
          <w:sz w:val="22"/>
          <w:szCs w:val="22"/>
          <w:bdr w:val="none" w:sz="0" w:space="0" w:color="auto" w:frame="1"/>
        </w:rPr>
      </w:pPr>
      <w:r w:rsidRPr="00F46C2C">
        <w:rPr>
          <w:rFonts w:ascii="Calibri" w:hAnsi="Calibri" w:cs="Calibri"/>
          <w:color w:val="000000"/>
          <w:sz w:val="22"/>
          <w:szCs w:val="22"/>
          <w:bdr w:val="none" w:sz="0" w:space="0" w:color="auto" w:frame="1"/>
        </w:rPr>
        <w:t xml:space="preserve">Until the spread of COVID-19 is no longer a concern, you may choose to allow participants attending </w:t>
      </w:r>
      <w:r w:rsidRPr="00BB1A97">
        <w:rPr>
          <w:rFonts w:ascii="Calibri" w:hAnsi="Calibri" w:cs="Calibri"/>
          <w:b/>
          <w:bCs/>
          <w:color w:val="000000"/>
          <w:sz w:val="22"/>
          <w:szCs w:val="22"/>
          <w:bdr w:val="none" w:sz="0" w:space="0" w:color="auto" w:frame="1"/>
        </w:rPr>
        <w:t>SCM Staff Recertification Training</w:t>
      </w:r>
      <w:r w:rsidRPr="00F46C2C">
        <w:rPr>
          <w:rFonts w:ascii="Calibri" w:hAnsi="Calibri" w:cs="Calibri"/>
          <w:color w:val="000000"/>
          <w:sz w:val="22"/>
          <w:szCs w:val="22"/>
          <w:bdr w:val="none" w:sz="0" w:space="0" w:color="auto" w:frame="1"/>
        </w:rPr>
        <w:t xml:space="preserve"> to demonstrate Emergency Safety Physical Interventions without doing so on a fellow participant.  This is not ideal, and we do not recommend allowing this for participants attending </w:t>
      </w:r>
      <w:r w:rsidR="00820275">
        <w:rPr>
          <w:rFonts w:ascii="Calibri" w:hAnsi="Calibri" w:cs="Calibri"/>
          <w:color w:val="000000"/>
          <w:sz w:val="22"/>
          <w:szCs w:val="22"/>
          <w:bdr w:val="none" w:sz="0" w:space="0" w:color="auto" w:frame="1"/>
        </w:rPr>
        <w:t xml:space="preserve">the </w:t>
      </w:r>
      <w:r w:rsidRPr="00AF73CD">
        <w:rPr>
          <w:rFonts w:ascii="Calibri" w:hAnsi="Calibri" w:cs="Calibri"/>
          <w:b/>
          <w:bCs/>
          <w:color w:val="000000"/>
          <w:sz w:val="22"/>
          <w:szCs w:val="22"/>
          <w:bdr w:val="none" w:sz="0" w:space="0" w:color="auto" w:frame="1"/>
        </w:rPr>
        <w:t>SCM Staff Initial Certification Training</w:t>
      </w:r>
      <w:r w:rsidRPr="00F46C2C">
        <w:rPr>
          <w:rFonts w:ascii="Calibri" w:hAnsi="Calibri" w:cs="Calibri"/>
          <w:color w:val="000000"/>
          <w:sz w:val="22"/>
          <w:szCs w:val="22"/>
          <w:bdr w:val="none" w:sz="0" w:space="0" w:color="auto" w:frame="1"/>
        </w:rPr>
        <w:t>.</w:t>
      </w:r>
    </w:p>
    <w:p w14:paraId="328830D1" w14:textId="77777777" w:rsidR="00F46C2C" w:rsidRPr="00F46C2C" w:rsidRDefault="00F46C2C" w:rsidP="00F46C2C">
      <w:pPr>
        <w:spacing w:line="254" w:lineRule="auto"/>
        <w:rPr>
          <w:rFonts w:ascii="Calibri" w:hAnsi="Calibri" w:cs="Calibri"/>
          <w:color w:val="201F1E"/>
          <w:sz w:val="22"/>
          <w:szCs w:val="22"/>
        </w:rPr>
      </w:pPr>
    </w:p>
    <w:p w14:paraId="2DC592A0" w14:textId="5E357C23" w:rsidR="00F46C2C" w:rsidRPr="00204BEB" w:rsidRDefault="00F46C2C" w:rsidP="00F46C2C">
      <w:pPr>
        <w:spacing w:after="160" w:line="254" w:lineRule="auto"/>
        <w:rPr>
          <w:rFonts w:ascii="Calibri" w:hAnsi="Calibri" w:cs="Calibri"/>
          <w:b/>
          <w:bCs/>
          <w:color w:val="000000" w:themeColor="text1"/>
          <w:sz w:val="22"/>
          <w:szCs w:val="22"/>
        </w:rPr>
      </w:pPr>
      <w:r w:rsidRPr="00F46C2C">
        <w:rPr>
          <w:rFonts w:ascii="Calibri" w:hAnsi="Calibri" w:cs="Calibri"/>
          <w:color w:val="201F1E"/>
          <w:sz w:val="22"/>
          <w:szCs w:val="22"/>
        </w:rPr>
        <w:t>We understand an organization</w:t>
      </w:r>
      <w:r w:rsidR="00E039C1">
        <w:rPr>
          <w:rFonts w:ascii="Calibri" w:hAnsi="Calibri" w:cs="Calibri"/>
          <w:color w:val="201F1E"/>
          <w:sz w:val="22"/>
          <w:szCs w:val="22"/>
        </w:rPr>
        <w:t>/school</w:t>
      </w:r>
      <w:r w:rsidRPr="00F46C2C">
        <w:rPr>
          <w:rFonts w:ascii="Calibri" w:hAnsi="Calibri" w:cs="Calibri"/>
          <w:color w:val="201F1E"/>
          <w:sz w:val="22"/>
          <w:szCs w:val="22"/>
        </w:rPr>
        <w:t xml:space="preserve"> may have to temporarily postpone their SCM Staff Training and this could result in some staff not being recertified within a calendar year period.   However, we request that postponed trainings resume as quickly as possible after the COVID-19 situation is no longer a concern. </w:t>
      </w:r>
      <w:bookmarkStart w:id="1" w:name="_Hlk35354549"/>
      <w:r w:rsidRPr="00204BEB">
        <w:rPr>
          <w:rFonts w:ascii="Calibri" w:hAnsi="Calibri" w:cs="Calibri"/>
          <w:b/>
          <w:bCs/>
          <w:color w:val="000000" w:themeColor="text1"/>
          <w:sz w:val="22"/>
          <w:szCs w:val="22"/>
        </w:rPr>
        <w:t>In addition, please contact your licensing oversight authority to discuss any need</w:t>
      </w:r>
      <w:r w:rsidR="00AA07E0" w:rsidRPr="00204BEB">
        <w:rPr>
          <w:rFonts w:ascii="Calibri" w:hAnsi="Calibri" w:cs="Calibri"/>
          <w:b/>
          <w:bCs/>
          <w:color w:val="000000" w:themeColor="text1"/>
          <w:sz w:val="22"/>
          <w:szCs w:val="22"/>
        </w:rPr>
        <w:t xml:space="preserve"> your organization</w:t>
      </w:r>
      <w:r w:rsidR="00792FE1">
        <w:rPr>
          <w:rFonts w:ascii="Calibri" w:hAnsi="Calibri" w:cs="Calibri"/>
          <w:b/>
          <w:bCs/>
          <w:color w:val="000000" w:themeColor="text1"/>
          <w:sz w:val="22"/>
          <w:szCs w:val="22"/>
        </w:rPr>
        <w:t>/school</w:t>
      </w:r>
      <w:r w:rsidR="00AA07E0" w:rsidRPr="00204BEB">
        <w:rPr>
          <w:rFonts w:ascii="Calibri" w:hAnsi="Calibri" w:cs="Calibri"/>
          <w:b/>
          <w:bCs/>
          <w:color w:val="000000" w:themeColor="text1"/>
          <w:sz w:val="22"/>
          <w:szCs w:val="22"/>
        </w:rPr>
        <w:t xml:space="preserve"> may have </w:t>
      </w:r>
      <w:r w:rsidRPr="00204BEB">
        <w:rPr>
          <w:rFonts w:ascii="Calibri" w:hAnsi="Calibri" w:cs="Calibri"/>
          <w:b/>
          <w:bCs/>
          <w:color w:val="000000" w:themeColor="text1"/>
          <w:sz w:val="22"/>
          <w:szCs w:val="22"/>
        </w:rPr>
        <w:t xml:space="preserve">to </w:t>
      </w:r>
      <w:r w:rsidR="00AA07E0" w:rsidRPr="00204BEB">
        <w:rPr>
          <w:rFonts w:ascii="Calibri" w:hAnsi="Calibri" w:cs="Calibri"/>
          <w:b/>
          <w:bCs/>
          <w:color w:val="000000" w:themeColor="text1"/>
          <w:sz w:val="22"/>
          <w:szCs w:val="22"/>
        </w:rPr>
        <w:t xml:space="preserve">temporarily </w:t>
      </w:r>
      <w:r w:rsidR="00AA07E0" w:rsidRPr="00211368">
        <w:rPr>
          <w:rFonts w:ascii="Calibri" w:hAnsi="Calibri" w:cs="Calibri"/>
          <w:b/>
          <w:bCs/>
          <w:color w:val="000000" w:themeColor="text1"/>
          <w:sz w:val="22"/>
          <w:szCs w:val="22"/>
        </w:rPr>
        <w:t>delay</w:t>
      </w:r>
      <w:r w:rsidR="00AA07E0" w:rsidRPr="00204BEB">
        <w:rPr>
          <w:rFonts w:ascii="Calibri" w:hAnsi="Calibri" w:cs="Calibri"/>
          <w:b/>
          <w:bCs/>
          <w:color w:val="000000" w:themeColor="text1"/>
          <w:sz w:val="22"/>
          <w:szCs w:val="22"/>
        </w:rPr>
        <w:t xml:space="preserve"> SCM Staff </w:t>
      </w:r>
      <w:r w:rsidR="003D6481">
        <w:rPr>
          <w:rFonts w:ascii="Calibri" w:hAnsi="Calibri" w:cs="Calibri"/>
          <w:b/>
          <w:bCs/>
          <w:color w:val="000000" w:themeColor="text1"/>
          <w:sz w:val="22"/>
          <w:szCs w:val="22"/>
        </w:rPr>
        <w:t>Certification/</w:t>
      </w:r>
      <w:r w:rsidR="00AA07E0" w:rsidRPr="00204BEB">
        <w:rPr>
          <w:rFonts w:ascii="Calibri" w:hAnsi="Calibri" w:cs="Calibri"/>
          <w:b/>
          <w:bCs/>
          <w:color w:val="000000" w:themeColor="text1"/>
          <w:sz w:val="22"/>
          <w:szCs w:val="22"/>
        </w:rPr>
        <w:t>Recertification</w:t>
      </w:r>
      <w:r w:rsidRPr="00204BEB">
        <w:rPr>
          <w:rFonts w:ascii="Calibri" w:hAnsi="Calibri" w:cs="Calibri"/>
          <w:b/>
          <w:bCs/>
          <w:color w:val="000000" w:themeColor="text1"/>
          <w:sz w:val="22"/>
          <w:szCs w:val="22"/>
        </w:rPr>
        <w:t xml:space="preserve"> </w:t>
      </w:r>
      <w:r w:rsidR="00204BEB" w:rsidRPr="00204BEB">
        <w:rPr>
          <w:rFonts w:ascii="Calibri" w:hAnsi="Calibri" w:cs="Calibri"/>
          <w:b/>
          <w:bCs/>
          <w:color w:val="000000" w:themeColor="text1"/>
          <w:sz w:val="22"/>
          <w:szCs w:val="22"/>
        </w:rPr>
        <w:t>trainings.</w:t>
      </w:r>
      <w:r w:rsidR="003D6481">
        <w:rPr>
          <w:rFonts w:ascii="Calibri" w:hAnsi="Calibri" w:cs="Calibri"/>
          <w:b/>
          <w:bCs/>
          <w:color w:val="000000" w:themeColor="text1"/>
          <w:sz w:val="22"/>
          <w:szCs w:val="22"/>
        </w:rPr>
        <w:t xml:space="preserve">  They may also </w:t>
      </w:r>
      <w:r w:rsidR="002940FF">
        <w:rPr>
          <w:rFonts w:ascii="Calibri" w:hAnsi="Calibri" w:cs="Calibri"/>
          <w:b/>
          <w:bCs/>
          <w:color w:val="000000" w:themeColor="text1"/>
          <w:sz w:val="22"/>
          <w:szCs w:val="22"/>
        </w:rPr>
        <w:t xml:space="preserve">provide you with additional guidance during this time. </w:t>
      </w:r>
      <w:bookmarkEnd w:id="1"/>
      <w:r w:rsidR="002940FF">
        <w:rPr>
          <w:rFonts w:ascii="Calibri" w:hAnsi="Calibri" w:cs="Calibri"/>
          <w:b/>
          <w:bCs/>
          <w:color w:val="000000" w:themeColor="text1"/>
          <w:sz w:val="22"/>
          <w:szCs w:val="22"/>
        </w:rPr>
        <w:t xml:space="preserve"> </w:t>
      </w:r>
      <w:r w:rsidR="000C51FB" w:rsidRPr="00204BEB">
        <w:rPr>
          <w:rFonts w:ascii="Calibri" w:hAnsi="Calibri" w:cs="Calibri"/>
          <w:b/>
          <w:bCs/>
          <w:color w:val="000000" w:themeColor="text1"/>
          <w:sz w:val="22"/>
          <w:szCs w:val="22"/>
        </w:rPr>
        <w:t xml:space="preserve"> </w:t>
      </w:r>
    </w:p>
    <w:p w14:paraId="0F96CFA8" w14:textId="77777777" w:rsidR="00966B70" w:rsidRPr="00075419" w:rsidRDefault="00F04191" w:rsidP="00F46C2C">
      <w:pPr>
        <w:spacing w:after="160" w:line="254" w:lineRule="auto"/>
        <w:rPr>
          <w:rFonts w:ascii="Calibri" w:hAnsi="Calibri" w:cs="Calibri"/>
          <w:color w:val="000000" w:themeColor="text1"/>
          <w:sz w:val="22"/>
          <w:szCs w:val="22"/>
        </w:rPr>
      </w:pPr>
      <w:r w:rsidRPr="00075419">
        <w:rPr>
          <w:rFonts w:ascii="Calibri" w:hAnsi="Calibri" w:cs="Calibri"/>
          <w:color w:val="000000" w:themeColor="text1"/>
          <w:sz w:val="22"/>
          <w:szCs w:val="22"/>
        </w:rPr>
        <w:t xml:space="preserve">Two </w:t>
      </w:r>
      <w:r w:rsidR="00966B70" w:rsidRPr="00075419">
        <w:rPr>
          <w:rFonts w:ascii="Calibri" w:hAnsi="Calibri" w:cs="Calibri"/>
          <w:color w:val="000000" w:themeColor="text1"/>
          <w:sz w:val="22"/>
          <w:szCs w:val="22"/>
        </w:rPr>
        <w:t xml:space="preserve">possible </w:t>
      </w:r>
      <w:r w:rsidRPr="00075419">
        <w:rPr>
          <w:rFonts w:ascii="Calibri" w:hAnsi="Calibri" w:cs="Calibri"/>
          <w:color w:val="000000" w:themeColor="text1"/>
          <w:sz w:val="22"/>
          <w:szCs w:val="22"/>
        </w:rPr>
        <w:t>options for</w:t>
      </w:r>
      <w:r w:rsidR="00966B70" w:rsidRPr="00075419">
        <w:rPr>
          <w:rFonts w:ascii="Calibri" w:hAnsi="Calibri" w:cs="Calibri"/>
          <w:color w:val="000000" w:themeColor="text1"/>
          <w:sz w:val="22"/>
          <w:szCs w:val="22"/>
        </w:rPr>
        <w:t xml:space="preserve"> remotely training staff in the </w:t>
      </w:r>
      <w:r w:rsidR="00966B70" w:rsidRPr="00075419">
        <w:rPr>
          <w:rFonts w:ascii="Calibri" w:hAnsi="Calibri" w:cs="Calibri"/>
          <w:b/>
          <w:bCs/>
          <w:color w:val="000000" w:themeColor="text1"/>
          <w:sz w:val="22"/>
          <w:szCs w:val="22"/>
        </w:rPr>
        <w:t>SCM Theory</w:t>
      </w:r>
      <w:r w:rsidR="00966B70" w:rsidRPr="00075419">
        <w:rPr>
          <w:rFonts w:ascii="Calibri" w:hAnsi="Calibri" w:cs="Calibri"/>
          <w:color w:val="000000" w:themeColor="text1"/>
          <w:sz w:val="22"/>
          <w:szCs w:val="22"/>
        </w:rPr>
        <w:t xml:space="preserve"> part of their certification and recertification include:</w:t>
      </w:r>
    </w:p>
    <w:p w14:paraId="27A9171B" w14:textId="77777777" w:rsidR="00966B70" w:rsidRPr="00075419" w:rsidRDefault="00966B70" w:rsidP="00966B70">
      <w:pPr>
        <w:numPr>
          <w:ilvl w:val="0"/>
          <w:numId w:val="25"/>
        </w:numPr>
        <w:spacing w:after="160" w:line="254" w:lineRule="auto"/>
        <w:rPr>
          <w:rFonts w:ascii="Calibri" w:hAnsi="Calibri" w:cs="Calibri"/>
          <w:color w:val="000000" w:themeColor="text1"/>
          <w:sz w:val="22"/>
          <w:szCs w:val="22"/>
        </w:rPr>
      </w:pPr>
      <w:r w:rsidRPr="00075419">
        <w:rPr>
          <w:rFonts w:ascii="Calibri" w:hAnsi="Calibri" w:cs="Calibri"/>
          <w:color w:val="000000" w:themeColor="text1"/>
          <w:sz w:val="22"/>
          <w:szCs w:val="22"/>
        </w:rPr>
        <w:t>Holding a live/real-time virtual training using an online meeting service (e.g. Skype, Zoom, etc.)</w:t>
      </w:r>
    </w:p>
    <w:p w14:paraId="2E937DF8" w14:textId="697601B5" w:rsidR="00F10972" w:rsidRPr="002956B8" w:rsidRDefault="00966B70" w:rsidP="00D5198D">
      <w:pPr>
        <w:numPr>
          <w:ilvl w:val="0"/>
          <w:numId w:val="25"/>
        </w:numPr>
        <w:rPr>
          <w:rFonts w:ascii="Calibri" w:hAnsi="Calibri" w:cs="Calibri"/>
          <w:color w:val="000000" w:themeColor="text1"/>
          <w:sz w:val="22"/>
          <w:szCs w:val="22"/>
        </w:rPr>
      </w:pPr>
      <w:r w:rsidRPr="002956B8">
        <w:rPr>
          <w:rFonts w:ascii="Calibri" w:hAnsi="Calibri" w:cs="Calibri"/>
          <w:color w:val="000000" w:themeColor="text1"/>
          <w:sz w:val="22"/>
          <w:szCs w:val="22"/>
        </w:rPr>
        <w:t>If you do not do so, you could also have staff complete the Theory part of their cert or recert via our</w:t>
      </w:r>
      <w:r w:rsidR="00F46C2C" w:rsidRPr="002956B8">
        <w:rPr>
          <w:rFonts w:ascii="Calibri" w:hAnsi="Calibri" w:cs="Calibri"/>
          <w:color w:val="000000" w:themeColor="text1"/>
          <w:sz w:val="22"/>
          <w:szCs w:val="22"/>
        </w:rPr>
        <w:t xml:space="preserve"> SCM Staff Certification and Recertification </w:t>
      </w:r>
      <w:r w:rsidRPr="002956B8">
        <w:rPr>
          <w:rFonts w:ascii="Calibri" w:hAnsi="Calibri" w:cs="Calibri"/>
          <w:color w:val="000000" w:themeColor="text1"/>
          <w:sz w:val="22"/>
          <w:szCs w:val="22"/>
        </w:rPr>
        <w:t>online courses</w:t>
      </w:r>
      <w:r w:rsidR="00F46C2C" w:rsidRPr="002956B8">
        <w:rPr>
          <w:rFonts w:ascii="Calibri" w:hAnsi="Calibri" w:cs="Calibri"/>
          <w:color w:val="000000" w:themeColor="text1"/>
          <w:sz w:val="22"/>
          <w:szCs w:val="22"/>
        </w:rPr>
        <w:t xml:space="preserve">.  </w:t>
      </w:r>
      <w:r w:rsidR="00D5198D" w:rsidRPr="002956B8">
        <w:rPr>
          <w:rFonts w:ascii="Calibri" w:hAnsi="Calibri" w:cs="Calibri"/>
          <w:color w:val="000000" w:themeColor="text1"/>
          <w:sz w:val="22"/>
          <w:szCs w:val="22"/>
        </w:rPr>
        <w:t>During this difficult time, we will be offering a significant discount on our online courses beginning March 21</w:t>
      </w:r>
      <w:r w:rsidR="00D5198D" w:rsidRPr="00F61C13">
        <w:rPr>
          <w:rFonts w:ascii="Calibri" w:hAnsi="Calibri" w:cs="Calibri"/>
          <w:color w:val="000000" w:themeColor="text1"/>
          <w:sz w:val="22"/>
          <w:szCs w:val="22"/>
          <w:vertAlign w:val="superscript"/>
        </w:rPr>
        <w:t>st</w:t>
      </w:r>
      <w:r w:rsidR="00F61C13">
        <w:rPr>
          <w:rFonts w:ascii="Calibri" w:hAnsi="Calibri" w:cs="Calibri"/>
          <w:color w:val="000000" w:themeColor="text1"/>
          <w:sz w:val="22"/>
          <w:szCs w:val="22"/>
        </w:rPr>
        <w:t xml:space="preserve"> in order to assist you</w:t>
      </w:r>
      <w:r w:rsidR="00D5198D" w:rsidRPr="002956B8">
        <w:rPr>
          <w:rFonts w:ascii="Calibri" w:hAnsi="Calibri" w:cs="Calibri"/>
          <w:color w:val="000000" w:themeColor="text1"/>
          <w:sz w:val="22"/>
          <w:szCs w:val="22"/>
        </w:rPr>
        <w:t xml:space="preserve">.  </w:t>
      </w:r>
      <w:r w:rsidR="00F46C2C" w:rsidRPr="002956B8">
        <w:rPr>
          <w:rFonts w:ascii="Calibri" w:hAnsi="Calibri" w:cs="Calibri"/>
          <w:color w:val="000000" w:themeColor="text1"/>
          <w:sz w:val="22"/>
          <w:szCs w:val="22"/>
        </w:rPr>
        <w:t xml:space="preserve">For additional information on our Online training, please contact Kimberly Matson directly at </w:t>
      </w:r>
      <w:hyperlink r:id="rId12" w:history="1">
        <w:r w:rsidR="00F46C2C" w:rsidRPr="00245E7D">
          <w:rPr>
            <w:rFonts w:ascii="Calibri" w:hAnsi="Calibri" w:cs="Calibri"/>
            <w:color w:val="0070C0"/>
            <w:sz w:val="22"/>
            <w:szCs w:val="22"/>
            <w:u w:val="single"/>
          </w:rPr>
          <w:t>kmatson@jkmtraining.com</w:t>
        </w:r>
      </w:hyperlink>
      <w:r w:rsidR="00F46C2C" w:rsidRPr="002956B8">
        <w:rPr>
          <w:rFonts w:ascii="Calibri" w:hAnsi="Calibri" w:cs="Calibri"/>
          <w:color w:val="000000" w:themeColor="text1"/>
          <w:sz w:val="22"/>
          <w:szCs w:val="22"/>
        </w:rPr>
        <w:t xml:space="preserve"> or by phone at 717-706-2745.</w:t>
      </w:r>
      <w:r w:rsidR="00C95D98" w:rsidRPr="002956B8">
        <w:rPr>
          <w:rFonts w:ascii="Calibri" w:hAnsi="Calibri" w:cs="Calibri"/>
          <w:color w:val="000000" w:themeColor="text1"/>
          <w:sz w:val="22"/>
          <w:szCs w:val="22"/>
        </w:rPr>
        <w:t xml:space="preserve">  </w:t>
      </w:r>
    </w:p>
    <w:p w14:paraId="1D6E8655" w14:textId="77777777" w:rsidR="00F10972" w:rsidRDefault="00F10972" w:rsidP="00F10972">
      <w:pPr>
        <w:ind w:left="360"/>
        <w:rPr>
          <w:rFonts w:ascii="Calibri" w:hAnsi="Calibri" w:cs="Calibri"/>
          <w:color w:val="201F1E"/>
          <w:sz w:val="22"/>
          <w:szCs w:val="22"/>
        </w:rPr>
      </w:pPr>
    </w:p>
    <w:p w14:paraId="154795AD" w14:textId="01227EBE" w:rsidR="008D58A3" w:rsidRDefault="00A14607" w:rsidP="00F10972">
      <w:pPr>
        <w:rPr>
          <w:rFonts w:ascii="Calibri" w:hAnsi="Calibri" w:cs="Calibri"/>
          <w:color w:val="201F1E"/>
          <w:sz w:val="22"/>
          <w:szCs w:val="22"/>
        </w:rPr>
      </w:pPr>
      <w:r>
        <w:rPr>
          <w:rFonts w:ascii="Calibri" w:hAnsi="Calibri" w:cs="Calibri"/>
          <w:color w:val="201F1E"/>
          <w:sz w:val="22"/>
          <w:szCs w:val="22"/>
        </w:rPr>
        <w:t xml:space="preserve">Again, the above </w:t>
      </w:r>
      <w:r w:rsidR="00D162D2">
        <w:rPr>
          <w:rFonts w:ascii="Calibri" w:hAnsi="Calibri" w:cs="Calibri"/>
          <w:color w:val="201F1E"/>
          <w:sz w:val="22"/>
          <w:szCs w:val="22"/>
        </w:rPr>
        <w:t xml:space="preserve">options are for remote training </w:t>
      </w:r>
      <w:r w:rsidR="00B44264">
        <w:rPr>
          <w:rFonts w:ascii="Calibri" w:hAnsi="Calibri" w:cs="Calibri"/>
          <w:color w:val="201F1E"/>
          <w:sz w:val="22"/>
          <w:szCs w:val="22"/>
        </w:rPr>
        <w:t>of</w:t>
      </w:r>
      <w:r w:rsidR="00D162D2">
        <w:rPr>
          <w:rFonts w:ascii="Calibri" w:hAnsi="Calibri" w:cs="Calibri"/>
          <w:color w:val="201F1E"/>
          <w:sz w:val="22"/>
          <w:szCs w:val="22"/>
        </w:rPr>
        <w:t xml:space="preserve"> SCM Theory.  For the</w:t>
      </w:r>
      <w:r w:rsidR="002649B8">
        <w:rPr>
          <w:rFonts w:ascii="Calibri" w:hAnsi="Calibri" w:cs="Calibri"/>
          <w:color w:val="201F1E"/>
          <w:sz w:val="22"/>
          <w:szCs w:val="22"/>
        </w:rPr>
        <w:t xml:space="preserve"> ESPI</w:t>
      </w:r>
      <w:r w:rsidR="00D162D2">
        <w:rPr>
          <w:rFonts w:ascii="Calibri" w:hAnsi="Calibri" w:cs="Calibri"/>
          <w:color w:val="201F1E"/>
          <w:sz w:val="22"/>
          <w:szCs w:val="22"/>
        </w:rPr>
        <w:t xml:space="preserve"> component</w:t>
      </w:r>
      <w:r w:rsidR="007412C6">
        <w:rPr>
          <w:rFonts w:ascii="Calibri" w:hAnsi="Calibri" w:cs="Calibri"/>
          <w:color w:val="201F1E"/>
          <w:sz w:val="22"/>
          <w:szCs w:val="22"/>
        </w:rPr>
        <w:t xml:space="preserve"> </w:t>
      </w:r>
      <w:r w:rsidR="00FF453C">
        <w:rPr>
          <w:rFonts w:ascii="Calibri" w:hAnsi="Calibri" w:cs="Calibri"/>
          <w:color w:val="201F1E"/>
          <w:sz w:val="22"/>
          <w:szCs w:val="22"/>
        </w:rPr>
        <w:t xml:space="preserve">and </w:t>
      </w:r>
      <w:r w:rsidR="007412C6">
        <w:rPr>
          <w:rFonts w:ascii="Calibri" w:hAnsi="Calibri" w:cs="Calibri"/>
          <w:color w:val="201F1E"/>
          <w:sz w:val="22"/>
          <w:szCs w:val="22"/>
        </w:rPr>
        <w:t xml:space="preserve">when running a staff certification course, </w:t>
      </w:r>
      <w:r w:rsidR="002A5580">
        <w:rPr>
          <w:rFonts w:ascii="Calibri" w:hAnsi="Calibri" w:cs="Calibri"/>
          <w:color w:val="201F1E"/>
          <w:sz w:val="22"/>
          <w:szCs w:val="22"/>
        </w:rPr>
        <w:t xml:space="preserve">you </w:t>
      </w:r>
      <w:r w:rsidR="00120434">
        <w:rPr>
          <w:rFonts w:ascii="Calibri" w:hAnsi="Calibri" w:cs="Calibri"/>
          <w:color w:val="201F1E"/>
          <w:sz w:val="22"/>
          <w:szCs w:val="22"/>
        </w:rPr>
        <w:t>will be required</w:t>
      </w:r>
      <w:r w:rsidR="00025359">
        <w:rPr>
          <w:rFonts w:ascii="Calibri" w:hAnsi="Calibri" w:cs="Calibri"/>
          <w:color w:val="201F1E"/>
          <w:sz w:val="22"/>
          <w:szCs w:val="22"/>
        </w:rPr>
        <w:t xml:space="preserve"> </w:t>
      </w:r>
      <w:r w:rsidR="009B4EE5">
        <w:rPr>
          <w:rFonts w:ascii="Calibri" w:hAnsi="Calibri" w:cs="Calibri"/>
          <w:color w:val="201F1E"/>
          <w:sz w:val="22"/>
          <w:szCs w:val="22"/>
        </w:rPr>
        <w:t xml:space="preserve">to wait </w:t>
      </w:r>
      <w:r w:rsidR="00DA0CFF">
        <w:rPr>
          <w:rFonts w:ascii="Calibri" w:hAnsi="Calibri" w:cs="Calibri"/>
          <w:color w:val="201F1E"/>
          <w:sz w:val="22"/>
          <w:szCs w:val="22"/>
        </w:rPr>
        <w:t xml:space="preserve">and train in person.  However, you can </w:t>
      </w:r>
      <w:r w:rsidR="00F943B5">
        <w:rPr>
          <w:rFonts w:ascii="Calibri" w:hAnsi="Calibri" w:cs="Calibri"/>
          <w:color w:val="201F1E"/>
          <w:sz w:val="22"/>
          <w:szCs w:val="22"/>
        </w:rPr>
        <w:t>prep</w:t>
      </w:r>
      <w:r w:rsidR="00AF7F94">
        <w:rPr>
          <w:rFonts w:ascii="Calibri" w:hAnsi="Calibri" w:cs="Calibri"/>
          <w:color w:val="201F1E"/>
          <w:sz w:val="22"/>
          <w:szCs w:val="22"/>
        </w:rPr>
        <w:t xml:space="preserve">are </w:t>
      </w:r>
      <w:r w:rsidR="002261D9">
        <w:rPr>
          <w:rFonts w:ascii="Calibri" w:hAnsi="Calibri" w:cs="Calibri"/>
          <w:color w:val="201F1E"/>
          <w:sz w:val="22"/>
          <w:szCs w:val="22"/>
        </w:rPr>
        <w:t xml:space="preserve">staff </w:t>
      </w:r>
      <w:r w:rsidR="00B41D49">
        <w:rPr>
          <w:rFonts w:ascii="Calibri" w:hAnsi="Calibri" w:cs="Calibri"/>
          <w:color w:val="201F1E"/>
          <w:sz w:val="22"/>
          <w:szCs w:val="22"/>
        </w:rPr>
        <w:t>prior to t</w:t>
      </w:r>
      <w:r w:rsidR="002261D9">
        <w:rPr>
          <w:rFonts w:ascii="Calibri" w:hAnsi="Calibri" w:cs="Calibri"/>
          <w:color w:val="201F1E"/>
          <w:sz w:val="22"/>
          <w:szCs w:val="22"/>
        </w:rPr>
        <w:t>he in-person training</w:t>
      </w:r>
      <w:r w:rsidR="00AF7F94">
        <w:rPr>
          <w:rFonts w:ascii="Calibri" w:hAnsi="Calibri" w:cs="Calibri"/>
          <w:color w:val="201F1E"/>
          <w:sz w:val="22"/>
          <w:szCs w:val="22"/>
        </w:rPr>
        <w:t xml:space="preserve"> </w:t>
      </w:r>
      <w:r w:rsidR="00FC54F6">
        <w:rPr>
          <w:rFonts w:ascii="Calibri" w:hAnsi="Calibri" w:cs="Calibri"/>
          <w:color w:val="201F1E"/>
          <w:sz w:val="22"/>
          <w:szCs w:val="22"/>
        </w:rPr>
        <w:t xml:space="preserve">via </w:t>
      </w:r>
      <w:r w:rsidR="00AD2F70">
        <w:rPr>
          <w:rFonts w:ascii="Calibri" w:hAnsi="Calibri" w:cs="Calibri"/>
          <w:color w:val="201F1E"/>
          <w:sz w:val="22"/>
          <w:szCs w:val="22"/>
        </w:rPr>
        <w:t xml:space="preserve">virtual </w:t>
      </w:r>
      <w:r w:rsidR="00F67544">
        <w:rPr>
          <w:rFonts w:ascii="Calibri" w:hAnsi="Calibri" w:cs="Calibri"/>
          <w:color w:val="201F1E"/>
          <w:sz w:val="22"/>
          <w:szCs w:val="22"/>
        </w:rPr>
        <w:t>training demonstration or the use of our video</w:t>
      </w:r>
      <w:r w:rsidR="00B65465">
        <w:rPr>
          <w:rFonts w:ascii="Calibri" w:hAnsi="Calibri" w:cs="Calibri"/>
          <w:color w:val="201F1E"/>
          <w:sz w:val="22"/>
          <w:szCs w:val="22"/>
        </w:rPr>
        <w:t xml:space="preserve">.  </w:t>
      </w:r>
      <w:r w:rsidR="005E7DE8">
        <w:rPr>
          <w:rFonts w:ascii="Calibri" w:hAnsi="Calibri" w:cs="Calibri"/>
          <w:color w:val="201F1E"/>
          <w:sz w:val="22"/>
          <w:szCs w:val="22"/>
        </w:rPr>
        <w:t xml:space="preserve">When you are permitted to train staff in </w:t>
      </w:r>
      <w:r w:rsidR="003C035C">
        <w:rPr>
          <w:rFonts w:ascii="Calibri" w:hAnsi="Calibri" w:cs="Calibri"/>
          <w:color w:val="201F1E"/>
          <w:sz w:val="22"/>
          <w:szCs w:val="22"/>
        </w:rPr>
        <w:t>emergency safety physical intervention</w:t>
      </w:r>
      <w:r w:rsidR="00CF3E7C">
        <w:rPr>
          <w:rFonts w:ascii="Calibri" w:hAnsi="Calibri" w:cs="Calibri"/>
          <w:color w:val="201F1E"/>
          <w:sz w:val="22"/>
          <w:szCs w:val="22"/>
        </w:rPr>
        <w:t xml:space="preserve"> and </w:t>
      </w:r>
      <w:r w:rsidR="003E78F8">
        <w:rPr>
          <w:rFonts w:ascii="Calibri" w:hAnsi="Calibri" w:cs="Calibri"/>
          <w:color w:val="201F1E"/>
          <w:sz w:val="22"/>
          <w:szCs w:val="22"/>
        </w:rPr>
        <w:t xml:space="preserve">if </w:t>
      </w:r>
      <w:r w:rsidR="00CF3E7C">
        <w:rPr>
          <w:rFonts w:ascii="Calibri" w:hAnsi="Calibri" w:cs="Calibri"/>
          <w:color w:val="201F1E"/>
          <w:sz w:val="22"/>
          <w:szCs w:val="22"/>
        </w:rPr>
        <w:t>timing is an issue</w:t>
      </w:r>
      <w:r w:rsidR="003C035C">
        <w:rPr>
          <w:rFonts w:ascii="Calibri" w:hAnsi="Calibri" w:cs="Calibri"/>
          <w:color w:val="201F1E"/>
          <w:sz w:val="22"/>
          <w:szCs w:val="22"/>
        </w:rPr>
        <w:t xml:space="preserve">, please remember you only are required to </w:t>
      </w:r>
      <w:r w:rsidR="00080BF2">
        <w:rPr>
          <w:rFonts w:ascii="Calibri" w:hAnsi="Calibri" w:cs="Calibri"/>
          <w:color w:val="201F1E"/>
          <w:sz w:val="22"/>
          <w:szCs w:val="22"/>
        </w:rPr>
        <w:t xml:space="preserve">train </w:t>
      </w:r>
      <w:r w:rsidR="000664FD">
        <w:rPr>
          <w:rFonts w:ascii="Calibri" w:hAnsi="Calibri" w:cs="Calibri"/>
          <w:color w:val="201F1E"/>
          <w:sz w:val="22"/>
          <w:szCs w:val="22"/>
        </w:rPr>
        <w:t xml:space="preserve">staff </w:t>
      </w:r>
      <w:r w:rsidR="00080BF2">
        <w:rPr>
          <w:rFonts w:ascii="Calibri" w:hAnsi="Calibri" w:cs="Calibri"/>
          <w:color w:val="201F1E"/>
          <w:sz w:val="22"/>
          <w:szCs w:val="22"/>
        </w:rPr>
        <w:t xml:space="preserve">in </w:t>
      </w:r>
      <w:r w:rsidR="0015009D">
        <w:rPr>
          <w:rFonts w:ascii="Calibri" w:hAnsi="Calibri" w:cs="Calibri"/>
          <w:color w:val="201F1E"/>
          <w:sz w:val="22"/>
          <w:szCs w:val="22"/>
        </w:rPr>
        <w:t xml:space="preserve">(3) </w:t>
      </w:r>
      <w:r w:rsidR="00477008">
        <w:rPr>
          <w:rFonts w:ascii="Calibri" w:hAnsi="Calibri" w:cs="Calibri"/>
          <w:color w:val="201F1E"/>
          <w:sz w:val="22"/>
          <w:szCs w:val="22"/>
        </w:rPr>
        <w:t xml:space="preserve">three </w:t>
      </w:r>
      <w:r w:rsidR="0015009D">
        <w:rPr>
          <w:rFonts w:ascii="Calibri" w:hAnsi="Calibri" w:cs="Calibri"/>
          <w:color w:val="201F1E"/>
          <w:sz w:val="22"/>
          <w:szCs w:val="22"/>
        </w:rPr>
        <w:t xml:space="preserve">assists to demonstrate </w:t>
      </w:r>
      <w:r w:rsidR="002C0A9C">
        <w:rPr>
          <w:rFonts w:ascii="Calibri" w:hAnsi="Calibri" w:cs="Calibri"/>
          <w:color w:val="201F1E"/>
          <w:sz w:val="22"/>
          <w:szCs w:val="22"/>
        </w:rPr>
        <w:t>the</w:t>
      </w:r>
      <w:r w:rsidR="0015009D">
        <w:rPr>
          <w:rFonts w:ascii="Calibri" w:hAnsi="Calibri" w:cs="Calibri"/>
          <w:color w:val="201F1E"/>
          <w:sz w:val="22"/>
          <w:szCs w:val="22"/>
        </w:rPr>
        <w:t xml:space="preserve"> least restrictive alternative</w:t>
      </w:r>
      <w:r w:rsidR="002C0A9C">
        <w:rPr>
          <w:rFonts w:ascii="Calibri" w:hAnsi="Calibri" w:cs="Calibri"/>
          <w:color w:val="201F1E"/>
          <w:sz w:val="22"/>
          <w:szCs w:val="22"/>
        </w:rPr>
        <w:t xml:space="preserve"> principle</w:t>
      </w:r>
      <w:r w:rsidR="0015009D">
        <w:rPr>
          <w:rFonts w:ascii="Calibri" w:hAnsi="Calibri" w:cs="Calibri"/>
          <w:color w:val="201F1E"/>
          <w:sz w:val="22"/>
          <w:szCs w:val="22"/>
        </w:rPr>
        <w:t>.</w:t>
      </w:r>
      <w:r w:rsidR="007227C0">
        <w:rPr>
          <w:rFonts w:ascii="Calibri" w:hAnsi="Calibri" w:cs="Calibri"/>
          <w:color w:val="201F1E"/>
          <w:sz w:val="22"/>
          <w:szCs w:val="22"/>
        </w:rPr>
        <w:t xml:space="preserve">  This may be a temporary solution until more training </w:t>
      </w:r>
      <w:r w:rsidR="00A04F36">
        <w:rPr>
          <w:rFonts w:ascii="Calibri" w:hAnsi="Calibri" w:cs="Calibri"/>
          <w:color w:val="201F1E"/>
          <w:sz w:val="22"/>
          <w:szCs w:val="22"/>
        </w:rPr>
        <w:t xml:space="preserve">time </w:t>
      </w:r>
      <w:r w:rsidR="007227C0">
        <w:rPr>
          <w:rFonts w:ascii="Calibri" w:hAnsi="Calibri" w:cs="Calibri"/>
          <w:color w:val="201F1E"/>
          <w:sz w:val="22"/>
          <w:szCs w:val="22"/>
        </w:rPr>
        <w:t>becomes available to you</w:t>
      </w:r>
      <w:r w:rsidR="00D13A00">
        <w:rPr>
          <w:rFonts w:ascii="Calibri" w:hAnsi="Calibri" w:cs="Calibri"/>
          <w:color w:val="201F1E"/>
          <w:sz w:val="22"/>
          <w:szCs w:val="22"/>
        </w:rPr>
        <w:t xml:space="preserve"> as an Instructor.</w:t>
      </w:r>
    </w:p>
    <w:p w14:paraId="6CEB40C3" w14:textId="77777777" w:rsidR="008D58A3" w:rsidRDefault="008D58A3" w:rsidP="00F10972">
      <w:pPr>
        <w:rPr>
          <w:rFonts w:ascii="Calibri" w:hAnsi="Calibri" w:cs="Calibri"/>
          <w:color w:val="201F1E"/>
          <w:sz w:val="22"/>
          <w:szCs w:val="22"/>
        </w:rPr>
      </w:pPr>
    </w:p>
    <w:p w14:paraId="5278DDBB" w14:textId="0C2373AD" w:rsidR="00BA6B60" w:rsidRDefault="008D58A3" w:rsidP="00F10972">
      <w:pPr>
        <w:rPr>
          <w:rFonts w:ascii="Calibri" w:hAnsi="Calibri" w:cs="Calibri"/>
          <w:color w:val="201F1E"/>
          <w:sz w:val="22"/>
          <w:szCs w:val="22"/>
        </w:rPr>
      </w:pPr>
      <w:r>
        <w:rPr>
          <w:rFonts w:ascii="Calibri" w:hAnsi="Calibri" w:cs="Calibri"/>
          <w:color w:val="201F1E"/>
          <w:sz w:val="22"/>
          <w:szCs w:val="22"/>
        </w:rPr>
        <w:lastRenderedPageBreak/>
        <w:t xml:space="preserve">For the </w:t>
      </w:r>
      <w:r w:rsidR="00EF39E9">
        <w:rPr>
          <w:rFonts w:ascii="Calibri" w:hAnsi="Calibri" w:cs="Calibri"/>
          <w:color w:val="201F1E"/>
          <w:sz w:val="22"/>
          <w:szCs w:val="22"/>
        </w:rPr>
        <w:t>staff recertification course</w:t>
      </w:r>
      <w:r w:rsidR="00A244FB">
        <w:rPr>
          <w:rFonts w:ascii="Calibri" w:hAnsi="Calibri" w:cs="Calibri"/>
          <w:color w:val="201F1E"/>
          <w:sz w:val="22"/>
          <w:szCs w:val="22"/>
        </w:rPr>
        <w:t xml:space="preserve"> – while it is not ideal – you </w:t>
      </w:r>
      <w:r w:rsidR="00505648">
        <w:rPr>
          <w:rFonts w:ascii="Calibri" w:hAnsi="Calibri" w:cs="Calibri"/>
          <w:color w:val="201F1E"/>
          <w:sz w:val="22"/>
          <w:szCs w:val="22"/>
        </w:rPr>
        <w:t>can</w:t>
      </w:r>
      <w:r w:rsidR="00A244FB">
        <w:rPr>
          <w:rFonts w:ascii="Calibri" w:hAnsi="Calibri" w:cs="Calibri"/>
          <w:color w:val="201F1E"/>
          <w:sz w:val="22"/>
          <w:szCs w:val="22"/>
        </w:rPr>
        <w:t xml:space="preserve"> use </w:t>
      </w:r>
      <w:r w:rsidR="00C50CED">
        <w:rPr>
          <w:rFonts w:ascii="Calibri" w:hAnsi="Calibri" w:cs="Calibri"/>
          <w:color w:val="201F1E"/>
          <w:sz w:val="22"/>
          <w:szCs w:val="22"/>
        </w:rPr>
        <w:t>v</w:t>
      </w:r>
      <w:r w:rsidR="00A244FB">
        <w:rPr>
          <w:rFonts w:ascii="Calibri" w:hAnsi="Calibri" w:cs="Calibri"/>
          <w:color w:val="201F1E"/>
          <w:sz w:val="22"/>
          <w:szCs w:val="22"/>
        </w:rPr>
        <w:t xml:space="preserve">irtual </w:t>
      </w:r>
      <w:r w:rsidR="00BA6B60">
        <w:rPr>
          <w:rFonts w:ascii="Calibri" w:hAnsi="Calibri" w:cs="Calibri"/>
          <w:color w:val="201F1E"/>
          <w:sz w:val="22"/>
          <w:szCs w:val="22"/>
        </w:rPr>
        <w:t xml:space="preserve">training and have staff physical demonstrate the assists to you without the use of a partner.  </w:t>
      </w:r>
    </w:p>
    <w:p w14:paraId="6AB8B3C1" w14:textId="77777777" w:rsidR="00BA6B60" w:rsidRDefault="00BA6B60" w:rsidP="00F10972">
      <w:pPr>
        <w:rPr>
          <w:rFonts w:ascii="Calibri" w:hAnsi="Calibri" w:cs="Calibri"/>
          <w:color w:val="201F1E"/>
          <w:sz w:val="22"/>
          <w:szCs w:val="22"/>
        </w:rPr>
      </w:pPr>
    </w:p>
    <w:p w14:paraId="0620D6B2" w14:textId="3CD2651D" w:rsidR="003F5CE2" w:rsidRPr="00A41DF2" w:rsidRDefault="00BA6B60" w:rsidP="00F10972">
      <w:pPr>
        <w:rPr>
          <w:rFonts w:ascii="Calibri" w:hAnsi="Calibri" w:cs="Calibri"/>
          <w:b/>
          <w:bCs/>
          <w:color w:val="201F1E"/>
          <w:sz w:val="22"/>
          <w:szCs w:val="22"/>
        </w:rPr>
      </w:pPr>
      <w:r w:rsidRPr="00A41DF2">
        <w:rPr>
          <w:rFonts w:ascii="Calibri" w:hAnsi="Calibri" w:cs="Calibri"/>
          <w:b/>
          <w:bCs/>
          <w:color w:val="201F1E"/>
          <w:sz w:val="22"/>
          <w:szCs w:val="22"/>
        </w:rPr>
        <w:t>Again, in all cases</w:t>
      </w:r>
      <w:r w:rsidR="000D251D" w:rsidRPr="00A41DF2">
        <w:rPr>
          <w:rFonts w:ascii="Calibri" w:hAnsi="Calibri" w:cs="Calibri"/>
          <w:b/>
          <w:bCs/>
          <w:color w:val="201F1E"/>
          <w:sz w:val="22"/>
          <w:szCs w:val="22"/>
        </w:rPr>
        <w:t xml:space="preserve"> – please </w:t>
      </w:r>
      <w:r w:rsidR="00C40C0E" w:rsidRPr="00A41DF2">
        <w:rPr>
          <w:rFonts w:ascii="Calibri" w:hAnsi="Calibri" w:cs="Calibri"/>
          <w:b/>
          <w:bCs/>
          <w:color w:val="201F1E"/>
          <w:sz w:val="22"/>
          <w:szCs w:val="22"/>
        </w:rPr>
        <w:t>comply</w:t>
      </w:r>
      <w:r w:rsidR="00CA7635" w:rsidRPr="00A41DF2">
        <w:rPr>
          <w:rFonts w:ascii="Calibri" w:hAnsi="Calibri" w:cs="Calibri"/>
          <w:b/>
          <w:bCs/>
          <w:color w:val="201F1E"/>
          <w:sz w:val="22"/>
          <w:szCs w:val="22"/>
        </w:rPr>
        <w:t xml:space="preserve"> with any federal, state and/or local superseding reg</w:t>
      </w:r>
      <w:r w:rsidR="00C40C0E" w:rsidRPr="00A41DF2">
        <w:rPr>
          <w:rFonts w:ascii="Calibri" w:hAnsi="Calibri" w:cs="Calibri"/>
          <w:b/>
          <w:bCs/>
          <w:color w:val="201F1E"/>
          <w:sz w:val="22"/>
          <w:szCs w:val="22"/>
        </w:rPr>
        <w:t xml:space="preserve">ulations that may be updated during this time period.  </w:t>
      </w:r>
    </w:p>
    <w:p w14:paraId="708BED00" w14:textId="77777777" w:rsidR="001F4330" w:rsidRDefault="001F4330" w:rsidP="00F10972">
      <w:pPr>
        <w:rPr>
          <w:rFonts w:ascii="Calibri" w:hAnsi="Calibri" w:cs="Calibri"/>
          <w:color w:val="201F1E"/>
          <w:sz w:val="22"/>
          <w:szCs w:val="22"/>
        </w:rPr>
      </w:pPr>
    </w:p>
    <w:p w14:paraId="122DB2B3" w14:textId="0C8A8171" w:rsidR="00F46C2C" w:rsidRDefault="00F46C2C" w:rsidP="00F10972">
      <w:pPr>
        <w:rPr>
          <w:rFonts w:ascii="Calibri" w:hAnsi="Calibri" w:cs="Calibri"/>
          <w:color w:val="201F1E"/>
          <w:sz w:val="22"/>
          <w:szCs w:val="22"/>
        </w:rPr>
      </w:pPr>
      <w:r w:rsidRPr="00D5198D">
        <w:rPr>
          <w:rFonts w:ascii="Calibri" w:hAnsi="Calibri" w:cs="Calibri"/>
          <w:color w:val="201F1E"/>
          <w:sz w:val="22"/>
          <w:szCs w:val="22"/>
        </w:rPr>
        <w:t>Thank you for your dedication and commitment to Safe Crisis Management and our training standards.</w:t>
      </w:r>
    </w:p>
    <w:p w14:paraId="3894884B" w14:textId="77777777" w:rsidR="00D13A00" w:rsidRPr="00D5198D" w:rsidRDefault="00D13A00" w:rsidP="00F10972">
      <w:pPr>
        <w:rPr>
          <w:rFonts w:ascii="Calibri" w:hAnsi="Calibri" w:cs="Calibri"/>
          <w:color w:val="201F1E"/>
          <w:sz w:val="22"/>
          <w:szCs w:val="22"/>
        </w:rPr>
      </w:pPr>
    </w:p>
    <w:p w14:paraId="7E2D36DE" w14:textId="77777777" w:rsidR="00F46C2C" w:rsidRPr="00F46C2C" w:rsidRDefault="00F46C2C" w:rsidP="00F46C2C">
      <w:pPr>
        <w:spacing w:after="160" w:line="254" w:lineRule="auto"/>
        <w:rPr>
          <w:rFonts w:ascii="Calibri" w:hAnsi="Calibri" w:cs="Calibri"/>
          <w:color w:val="201F1E"/>
          <w:sz w:val="22"/>
          <w:szCs w:val="22"/>
        </w:rPr>
      </w:pPr>
      <w:r w:rsidRPr="00F46C2C">
        <w:rPr>
          <w:rFonts w:ascii="Calibri" w:hAnsi="Calibri" w:cs="Calibri"/>
          <w:color w:val="201F1E"/>
          <w:sz w:val="22"/>
          <w:szCs w:val="22"/>
        </w:rPr>
        <w:t>Please stay safe!</w:t>
      </w:r>
    </w:p>
    <w:p w14:paraId="279EEB8B" w14:textId="77777777" w:rsidR="00F46C2C" w:rsidRPr="00F46C2C" w:rsidRDefault="00F46C2C" w:rsidP="00F46C2C">
      <w:pPr>
        <w:spacing w:after="160" w:line="259" w:lineRule="auto"/>
        <w:rPr>
          <w:rFonts w:ascii="Calibri" w:eastAsia="Calibri" w:hAnsi="Calibri"/>
          <w:sz w:val="22"/>
          <w:szCs w:val="22"/>
        </w:rPr>
      </w:pPr>
    </w:p>
    <w:p w14:paraId="16BF07F1" w14:textId="77777777" w:rsidR="008279B0" w:rsidRDefault="008279B0">
      <w:pPr>
        <w:ind w:left="-720"/>
      </w:pPr>
    </w:p>
    <w:sectPr w:rsidR="008279B0" w:rsidSect="008279B0">
      <w:footerReference w:type="even" r:id="rId13"/>
      <w:footerReference w:type="default" r:id="rId14"/>
      <w:footerReference w:type="first" r:id="rId15"/>
      <w:pgSz w:w="12240" w:h="15840"/>
      <w:pgMar w:top="1080" w:right="144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995B6" w14:textId="77777777" w:rsidR="00E867C1" w:rsidRDefault="00E867C1">
      <w:r>
        <w:separator/>
      </w:r>
    </w:p>
  </w:endnote>
  <w:endnote w:type="continuationSeparator" w:id="0">
    <w:p w14:paraId="719E27F8" w14:textId="77777777" w:rsidR="00E867C1" w:rsidRDefault="00E8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DA1E" w14:textId="77777777" w:rsidR="0079008E" w:rsidRDefault="0079008E" w:rsidP="009C31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B9F0C" w14:textId="77777777" w:rsidR="0079008E" w:rsidRDefault="0079008E" w:rsidP="007900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F1CA2" w14:textId="77777777" w:rsidR="0079008E" w:rsidRPr="00176F52" w:rsidRDefault="0079008E" w:rsidP="009C3158">
    <w:pPr>
      <w:pStyle w:val="Footer"/>
      <w:framePr w:wrap="around" w:vAnchor="text" w:hAnchor="margin" w:xAlign="right" w:y="1"/>
      <w:rPr>
        <w:rStyle w:val="PageNumber"/>
        <w:rFonts w:ascii="Arial" w:hAnsi="Arial" w:cs="Arial"/>
        <w:sz w:val="16"/>
        <w:szCs w:val="16"/>
      </w:rPr>
    </w:pPr>
    <w:r w:rsidRPr="00176F52">
      <w:rPr>
        <w:rStyle w:val="PageNumber"/>
        <w:rFonts w:ascii="Arial" w:hAnsi="Arial" w:cs="Arial"/>
        <w:sz w:val="16"/>
        <w:szCs w:val="16"/>
      </w:rPr>
      <w:fldChar w:fldCharType="begin"/>
    </w:r>
    <w:r w:rsidRPr="00176F52">
      <w:rPr>
        <w:rStyle w:val="PageNumber"/>
        <w:rFonts w:ascii="Arial" w:hAnsi="Arial" w:cs="Arial"/>
        <w:sz w:val="16"/>
        <w:szCs w:val="16"/>
      </w:rPr>
      <w:instrText xml:space="preserve">PAGE  </w:instrText>
    </w:r>
    <w:r w:rsidRPr="00176F52">
      <w:rPr>
        <w:rStyle w:val="PageNumber"/>
        <w:rFonts w:ascii="Arial" w:hAnsi="Arial" w:cs="Arial"/>
        <w:sz w:val="16"/>
        <w:szCs w:val="16"/>
      </w:rPr>
      <w:fldChar w:fldCharType="separate"/>
    </w:r>
    <w:r w:rsidR="00551D93">
      <w:rPr>
        <w:rStyle w:val="PageNumber"/>
        <w:rFonts w:ascii="Arial" w:hAnsi="Arial" w:cs="Arial"/>
        <w:noProof/>
        <w:sz w:val="16"/>
        <w:szCs w:val="16"/>
      </w:rPr>
      <w:t>2</w:t>
    </w:r>
    <w:r w:rsidRPr="00176F52">
      <w:rPr>
        <w:rStyle w:val="PageNumber"/>
        <w:rFonts w:ascii="Arial" w:hAnsi="Arial" w:cs="Arial"/>
        <w:sz w:val="16"/>
        <w:szCs w:val="16"/>
      </w:rPr>
      <w:fldChar w:fldCharType="end"/>
    </w:r>
  </w:p>
  <w:p w14:paraId="2D9A803E" w14:textId="77777777" w:rsidR="0079008E" w:rsidRDefault="00176F52" w:rsidP="00A56479">
    <w:pPr>
      <w:pStyle w:val="Footer"/>
      <w:ind w:right="360"/>
      <w:jc w:val="center"/>
      <w:rPr>
        <w:rFonts w:ascii="Arial" w:hAnsi="Arial" w:cs="Arial"/>
        <w:sz w:val="16"/>
        <w:szCs w:val="16"/>
      </w:rPr>
    </w:pPr>
    <w:r w:rsidRPr="00A56479">
      <w:rPr>
        <w:rFonts w:ascii="Arial" w:hAnsi="Arial" w:cs="Arial"/>
        <w:sz w:val="16"/>
        <w:szCs w:val="16"/>
      </w:rPr>
      <w:t>Phone: 866-</w:t>
    </w:r>
    <w:r w:rsidR="00A56479" w:rsidRPr="00A56479">
      <w:rPr>
        <w:rFonts w:ascii="Arial" w:hAnsi="Arial" w:cs="Arial"/>
        <w:sz w:val="16"/>
        <w:szCs w:val="16"/>
      </w:rPr>
      <w:t xml:space="preserve">960-4SCM * </w:t>
    </w:r>
    <w:r w:rsidR="009C3158">
      <w:rPr>
        <w:rFonts w:ascii="Arial" w:hAnsi="Arial" w:cs="Arial"/>
        <w:sz w:val="16"/>
        <w:szCs w:val="16"/>
      </w:rPr>
      <w:t xml:space="preserve">(717) 960-0457 * </w:t>
    </w:r>
    <w:r w:rsidR="00A56479" w:rsidRPr="00A56479">
      <w:rPr>
        <w:rFonts w:ascii="Arial" w:hAnsi="Arial" w:cs="Arial"/>
        <w:sz w:val="16"/>
        <w:szCs w:val="16"/>
      </w:rPr>
      <w:t xml:space="preserve">Fax:  (717) 960-0458 * Email:  </w:t>
    </w:r>
    <w:hyperlink r:id="rId1" w:history="1">
      <w:r w:rsidR="009F46E8" w:rsidRPr="002F0348">
        <w:rPr>
          <w:rStyle w:val="Hyperlink"/>
          <w:rFonts w:ascii="Arial" w:hAnsi="Arial" w:cs="Arial"/>
          <w:sz w:val="16"/>
          <w:szCs w:val="16"/>
        </w:rPr>
        <w:t>info@safecrisismanagement.com</w:t>
      </w:r>
    </w:hyperlink>
  </w:p>
  <w:p w14:paraId="1B369B13" w14:textId="77777777" w:rsidR="009F46E8" w:rsidRPr="00A56479" w:rsidRDefault="009F46E8" w:rsidP="00A56479">
    <w:pPr>
      <w:pStyle w:val="Footer"/>
      <w:ind w:right="360"/>
      <w:jc w:val="center"/>
      <w:rPr>
        <w:rFonts w:ascii="Arial" w:hAnsi="Arial" w:cs="Arial"/>
        <w:sz w:val="16"/>
        <w:szCs w:val="16"/>
      </w:rPr>
    </w:pPr>
    <w:r>
      <w:rPr>
        <w:rFonts w:ascii="Arial" w:hAnsi="Arial" w:cs="Arial"/>
        <w:sz w:val="16"/>
        <w:szCs w:val="16"/>
      </w:rPr>
      <w:t>www.safecrisismanagement.com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BF874" w14:textId="77777777" w:rsidR="009C3158" w:rsidRDefault="009C3158" w:rsidP="009C3158">
    <w:pPr>
      <w:pStyle w:val="Footer"/>
      <w:ind w:right="360"/>
      <w:jc w:val="center"/>
      <w:rPr>
        <w:rFonts w:ascii="Arial" w:hAnsi="Arial" w:cs="Arial"/>
        <w:sz w:val="16"/>
        <w:szCs w:val="16"/>
      </w:rPr>
    </w:pPr>
    <w:r w:rsidRPr="00A56479">
      <w:rPr>
        <w:rFonts w:ascii="Arial" w:hAnsi="Arial" w:cs="Arial"/>
        <w:sz w:val="16"/>
        <w:szCs w:val="16"/>
      </w:rPr>
      <w:t xml:space="preserve">Phone: 866-960-4SCM * </w:t>
    </w:r>
    <w:r>
      <w:rPr>
        <w:rFonts w:ascii="Arial" w:hAnsi="Arial" w:cs="Arial"/>
        <w:sz w:val="16"/>
        <w:szCs w:val="16"/>
      </w:rPr>
      <w:t xml:space="preserve">(717) 960-0457 * </w:t>
    </w:r>
    <w:r w:rsidRPr="00A56479">
      <w:rPr>
        <w:rFonts w:ascii="Arial" w:hAnsi="Arial" w:cs="Arial"/>
        <w:sz w:val="16"/>
        <w:szCs w:val="16"/>
      </w:rPr>
      <w:t xml:space="preserve">Fax:  (717) 960-0458 * Email:  </w:t>
    </w:r>
    <w:hyperlink r:id="rId1" w:history="1">
      <w:r w:rsidRPr="002F0348">
        <w:rPr>
          <w:rStyle w:val="Hyperlink"/>
          <w:rFonts w:ascii="Arial" w:hAnsi="Arial" w:cs="Arial"/>
          <w:sz w:val="16"/>
          <w:szCs w:val="16"/>
        </w:rPr>
        <w:t>info@</w:t>
      </w:r>
      <w:r w:rsidR="00DD5FBA">
        <w:rPr>
          <w:rStyle w:val="Hyperlink"/>
          <w:rFonts w:ascii="Arial" w:hAnsi="Arial" w:cs="Arial"/>
          <w:sz w:val="16"/>
          <w:szCs w:val="16"/>
        </w:rPr>
        <w:t>jkmtraining</w:t>
      </w:r>
      <w:r w:rsidRPr="002F0348">
        <w:rPr>
          <w:rStyle w:val="Hyperlink"/>
          <w:rFonts w:ascii="Arial" w:hAnsi="Arial" w:cs="Arial"/>
          <w:sz w:val="16"/>
          <w:szCs w:val="16"/>
        </w:rPr>
        <w:t>.com</w:t>
      </w:r>
    </w:hyperlink>
  </w:p>
  <w:p w14:paraId="4A574046" w14:textId="77777777" w:rsidR="009C3158" w:rsidRPr="00A56479" w:rsidRDefault="009C3158" w:rsidP="009C3158">
    <w:pPr>
      <w:pStyle w:val="Footer"/>
      <w:ind w:right="360"/>
      <w:jc w:val="center"/>
      <w:rPr>
        <w:rFonts w:ascii="Arial" w:hAnsi="Arial" w:cs="Arial"/>
        <w:sz w:val="16"/>
        <w:szCs w:val="16"/>
      </w:rPr>
    </w:pPr>
    <w:r>
      <w:rPr>
        <w:rFonts w:ascii="Arial" w:hAnsi="Arial" w:cs="Arial"/>
        <w:sz w:val="16"/>
        <w:szCs w:val="16"/>
      </w:rPr>
      <w:t>www.safecrisismanagement.com</w:t>
    </w:r>
  </w:p>
  <w:p w14:paraId="104997DF" w14:textId="77777777" w:rsidR="009C3158" w:rsidRDefault="009C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6AC0A" w14:textId="77777777" w:rsidR="00E867C1" w:rsidRDefault="00E867C1">
      <w:r>
        <w:separator/>
      </w:r>
    </w:p>
  </w:footnote>
  <w:footnote w:type="continuationSeparator" w:id="0">
    <w:p w14:paraId="438D61F7" w14:textId="77777777" w:rsidR="00E867C1" w:rsidRDefault="00E86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273"/>
    <w:multiLevelType w:val="hybridMultilevel"/>
    <w:tmpl w:val="D81C596E"/>
    <w:lvl w:ilvl="0" w:tplc="10B2EB2E">
      <w:start w:val="1500"/>
      <w:numFmt w:val="bullet"/>
      <w:lvlText w:val=""/>
      <w:lvlJc w:val="left"/>
      <w:pPr>
        <w:ind w:left="0" w:hanging="360"/>
      </w:pPr>
      <w:rPr>
        <w:rFonts w:ascii="Symbol" w:eastAsia="Times New Roman"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48B6998"/>
    <w:multiLevelType w:val="multilevel"/>
    <w:tmpl w:val="57F0F482"/>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8FF45D1"/>
    <w:multiLevelType w:val="hybridMultilevel"/>
    <w:tmpl w:val="344827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34701A"/>
    <w:multiLevelType w:val="multilevel"/>
    <w:tmpl w:val="76840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747D0"/>
    <w:multiLevelType w:val="hybridMultilevel"/>
    <w:tmpl w:val="67722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A2EC2"/>
    <w:multiLevelType w:val="hybridMultilevel"/>
    <w:tmpl w:val="7FEAA826"/>
    <w:lvl w:ilvl="0" w:tplc="888AAF7A">
      <w:start w:val="1500"/>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E60DB7"/>
    <w:multiLevelType w:val="hybridMultilevel"/>
    <w:tmpl w:val="C5247136"/>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1C8560B6"/>
    <w:multiLevelType w:val="hybridMultilevel"/>
    <w:tmpl w:val="5CC09790"/>
    <w:lvl w:ilvl="0" w:tplc="331C16F0">
      <w:start w:val="3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C81E37"/>
    <w:multiLevelType w:val="hybridMultilevel"/>
    <w:tmpl w:val="3A7623C8"/>
    <w:lvl w:ilvl="0" w:tplc="04090001">
      <w:start w:val="15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D694B"/>
    <w:multiLevelType w:val="hybridMultilevel"/>
    <w:tmpl w:val="7974BDF8"/>
    <w:lvl w:ilvl="0" w:tplc="CAAA76C8">
      <w:start w:val="2"/>
      <w:numFmt w:val="bullet"/>
      <w:lvlText w:val=""/>
      <w:lvlJc w:val="left"/>
      <w:pPr>
        <w:ind w:left="2520" w:hanging="360"/>
      </w:pPr>
      <w:rPr>
        <w:rFonts w:ascii="Symbol" w:eastAsia="Calibr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7157F92"/>
    <w:multiLevelType w:val="multilevel"/>
    <w:tmpl w:val="C5247136"/>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304D3DEA"/>
    <w:multiLevelType w:val="hybridMultilevel"/>
    <w:tmpl w:val="F8BCDA50"/>
    <w:lvl w:ilvl="0" w:tplc="24CCF9F4">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18398A"/>
    <w:multiLevelType w:val="hybridMultilevel"/>
    <w:tmpl w:val="265A98DE"/>
    <w:lvl w:ilvl="0" w:tplc="E0665D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3D9A6B93"/>
    <w:multiLevelType w:val="hybridMultilevel"/>
    <w:tmpl w:val="6062FB2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2E0CEA"/>
    <w:multiLevelType w:val="hybridMultilevel"/>
    <w:tmpl w:val="57F0F482"/>
    <w:lvl w:ilvl="0" w:tplc="2CC6F7E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40B65763"/>
    <w:multiLevelType w:val="hybridMultilevel"/>
    <w:tmpl w:val="573AA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76390C"/>
    <w:multiLevelType w:val="hybridMultilevel"/>
    <w:tmpl w:val="D1F2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62362"/>
    <w:multiLevelType w:val="hybridMultilevel"/>
    <w:tmpl w:val="2618E22E"/>
    <w:lvl w:ilvl="0" w:tplc="C390EC9E">
      <w:start w:val="3"/>
      <w:numFmt w:val="bullet"/>
      <w:lvlText w:val=""/>
      <w:lvlJc w:val="left"/>
      <w:pPr>
        <w:ind w:left="2520" w:hanging="360"/>
      </w:pPr>
      <w:rPr>
        <w:rFonts w:ascii="Symbol" w:eastAsia="Calibr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97C4609"/>
    <w:multiLevelType w:val="hybridMultilevel"/>
    <w:tmpl w:val="F8BCDA5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8C0C01"/>
    <w:multiLevelType w:val="hybridMultilevel"/>
    <w:tmpl w:val="62D26A3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484D50"/>
    <w:multiLevelType w:val="hybridMultilevel"/>
    <w:tmpl w:val="76840A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A895D23"/>
    <w:multiLevelType w:val="hybridMultilevel"/>
    <w:tmpl w:val="4B3A4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5B7FA4"/>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3" w15:restartNumberingAfterBreak="0">
    <w:nsid w:val="728E71EC"/>
    <w:multiLevelType w:val="hybridMultilevel"/>
    <w:tmpl w:val="9222A2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834032"/>
    <w:multiLevelType w:val="hybridMultilevel"/>
    <w:tmpl w:val="ABEE78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7"/>
  </w:num>
  <w:num w:numId="3">
    <w:abstractNumId w:val="11"/>
  </w:num>
  <w:num w:numId="4">
    <w:abstractNumId w:val="18"/>
  </w:num>
  <w:num w:numId="5">
    <w:abstractNumId w:val="6"/>
  </w:num>
  <w:num w:numId="6">
    <w:abstractNumId w:val="10"/>
  </w:num>
  <w:num w:numId="7">
    <w:abstractNumId w:val="20"/>
  </w:num>
  <w:num w:numId="8">
    <w:abstractNumId w:val="3"/>
  </w:num>
  <w:num w:numId="9">
    <w:abstractNumId w:val="23"/>
  </w:num>
  <w:num w:numId="10">
    <w:abstractNumId w:val="14"/>
  </w:num>
  <w:num w:numId="11">
    <w:abstractNumId w:val="1"/>
  </w:num>
  <w:num w:numId="12">
    <w:abstractNumId w:val="12"/>
  </w:num>
  <w:num w:numId="13">
    <w:abstractNumId w:val="22"/>
  </w:num>
  <w:num w:numId="14">
    <w:abstractNumId w:val="19"/>
  </w:num>
  <w:num w:numId="15">
    <w:abstractNumId w:val="13"/>
  </w:num>
  <w:num w:numId="16">
    <w:abstractNumId w:val="0"/>
  </w:num>
  <w:num w:numId="17">
    <w:abstractNumId w:val="5"/>
  </w:num>
  <w:num w:numId="18">
    <w:abstractNumId w:val="8"/>
  </w:num>
  <w:num w:numId="19">
    <w:abstractNumId w:val="16"/>
  </w:num>
  <w:num w:numId="20">
    <w:abstractNumId w:val="4"/>
  </w:num>
  <w:num w:numId="21">
    <w:abstractNumId w:val="21"/>
  </w:num>
  <w:num w:numId="22">
    <w:abstractNumId w:val="15"/>
  </w:num>
  <w:num w:numId="23">
    <w:abstractNumId w:val="17"/>
  </w:num>
  <w:num w:numId="24">
    <w:abstractNumId w:val="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0E"/>
    <w:rsid w:val="000041FA"/>
    <w:rsid w:val="00006DEB"/>
    <w:rsid w:val="00023C68"/>
    <w:rsid w:val="00025359"/>
    <w:rsid w:val="00042373"/>
    <w:rsid w:val="00050EA1"/>
    <w:rsid w:val="00051164"/>
    <w:rsid w:val="00057348"/>
    <w:rsid w:val="00057394"/>
    <w:rsid w:val="000664FD"/>
    <w:rsid w:val="00075419"/>
    <w:rsid w:val="00080BF2"/>
    <w:rsid w:val="000852CF"/>
    <w:rsid w:val="000873D5"/>
    <w:rsid w:val="000A1A61"/>
    <w:rsid w:val="000A53C5"/>
    <w:rsid w:val="000B0448"/>
    <w:rsid w:val="000B7EB8"/>
    <w:rsid w:val="000C51FB"/>
    <w:rsid w:val="000C7039"/>
    <w:rsid w:val="000D251D"/>
    <w:rsid w:val="000E270C"/>
    <w:rsid w:val="00101F19"/>
    <w:rsid w:val="00115166"/>
    <w:rsid w:val="001157A2"/>
    <w:rsid w:val="00120434"/>
    <w:rsid w:val="00123676"/>
    <w:rsid w:val="00125BBC"/>
    <w:rsid w:val="001277F0"/>
    <w:rsid w:val="00127F64"/>
    <w:rsid w:val="001426C7"/>
    <w:rsid w:val="0015009D"/>
    <w:rsid w:val="00157BC3"/>
    <w:rsid w:val="00160A6A"/>
    <w:rsid w:val="001610D5"/>
    <w:rsid w:val="00164D75"/>
    <w:rsid w:val="00176F52"/>
    <w:rsid w:val="00176FE1"/>
    <w:rsid w:val="00177B55"/>
    <w:rsid w:val="001800ED"/>
    <w:rsid w:val="00180D1C"/>
    <w:rsid w:val="001A1386"/>
    <w:rsid w:val="001B0F56"/>
    <w:rsid w:val="001B1326"/>
    <w:rsid w:val="001B7557"/>
    <w:rsid w:val="001C2C2D"/>
    <w:rsid w:val="001C7B44"/>
    <w:rsid w:val="001D389E"/>
    <w:rsid w:val="001D6CC5"/>
    <w:rsid w:val="001E5B38"/>
    <w:rsid w:val="001F4330"/>
    <w:rsid w:val="00204BEB"/>
    <w:rsid w:val="00207284"/>
    <w:rsid w:val="00211368"/>
    <w:rsid w:val="0021371A"/>
    <w:rsid w:val="002261D9"/>
    <w:rsid w:val="00232DA7"/>
    <w:rsid w:val="0023307B"/>
    <w:rsid w:val="00234169"/>
    <w:rsid w:val="002345BC"/>
    <w:rsid w:val="00245E7D"/>
    <w:rsid w:val="002634C9"/>
    <w:rsid w:val="002649B8"/>
    <w:rsid w:val="002873A9"/>
    <w:rsid w:val="002903E0"/>
    <w:rsid w:val="002940FF"/>
    <w:rsid w:val="002956B8"/>
    <w:rsid w:val="002A3483"/>
    <w:rsid w:val="002A5580"/>
    <w:rsid w:val="002A71A5"/>
    <w:rsid w:val="002B1477"/>
    <w:rsid w:val="002B5158"/>
    <w:rsid w:val="002C0A9C"/>
    <w:rsid w:val="002D17F7"/>
    <w:rsid w:val="002D4CF1"/>
    <w:rsid w:val="002D70F3"/>
    <w:rsid w:val="002E1E9C"/>
    <w:rsid w:val="002F528F"/>
    <w:rsid w:val="003046EE"/>
    <w:rsid w:val="00304D58"/>
    <w:rsid w:val="00333E0E"/>
    <w:rsid w:val="00344A18"/>
    <w:rsid w:val="0034631F"/>
    <w:rsid w:val="00352DD8"/>
    <w:rsid w:val="00353320"/>
    <w:rsid w:val="00377187"/>
    <w:rsid w:val="0038292E"/>
    <w:rsid w:val="00383457"/>
    <w:rsid w:val="00386D2C"/>
    <w:rsid w:val="00387DB5"/>
    <w:rsid w:val="00390BDA"/>
    <w:rsid w:val="00394A67"/>
    <w:rsid w:val="003973E6"/>
    <w:rsid w:val="003A28BB"/>
    <w:rsid w:val="003B017D"/>
    <w:rsid w:val="003B02E7"/>
    <w:rsid w:val="003C035C"/>
    <w:rsid w:val="003D4F39"/>
    <w:rsid w:val="003D6481"/>
    <w:rsid w:val="003E78F8"/>
    <w:rsid w:val="003F2682"/>
    <w:rsid w:val="003F5CE2"/>
    <w:rsid w:val="00401416"/>
    <w:rsid w:val="00404BFD"/>
    <w:rsid w:val="00406D39"/>
    <w:rsid w:val="00412517"/>
    <w:rsid w:val="00433E7E"/>
    <w:rsid w:val="00435099"/>
    <w:rsid w:val="00450E78"/>
    <w:rsid w:val="00455E2D"/>
    <w:rsid w:val="004621D3"/>
    <w:rsid w:val="00475AAD"/>
    <w:rsid w:val="00477008"/>
    <w:rsid w:val="00482EA4"/>
    <w:rsid w:val="0049029C"/>
    <w:rsid w:val="00496662"/>
    <w:rsid w:val="004A6984"/>
    <w:rsid w:val="004B019C"/>
    <w:rsid w:val="004B08C3"/>
    <w:rsid w:val="004B54E6"/>
    <w:rsid w:val="004B6AAD"/>
    <w:rsid w:val="004C6CBF"/>
    <w:rsid w:val="004D20BC"/>
    <w:rsid w:val="004F00F5"/>
    <w:rsid w:val="004F28A2"/>
    <w:rsid w:val="004F66B1"/>
    <w:rsid w:val="00501FDD"/>
    <w:rsid w:val="00502E0E"/>
    <w:rsid w:val="00505648"/>
    <w:rsid w:val="00515B3A"/>
    <w:rsid w:val="00522854"/>
    <w:rsid w:val="005252D7"/>
    <w:rsid w:val="0053416C"/>
    <w:rsid w:val="00534471"/>
    <w:rsid w:val="00550AE2"/>
    <w:rsid w:val="00551D93"/>
    <w:rsid w:val="00590656"/>
    <w:rsid w:val="005A7032"/>
    <w:rsid w:val="005B1647"/>
    <w:rsid w:val="005B1DB4"/>
    <w:rsid w:val="005B2631"/>
    <w:rsid w:val="005C03D4"/>
    <w:rsid w:val="005E0A4C"/>
    <w:rsid w:val="005E210E"/>
    <w:rsid w:val="005E7DE8"/>
    <w:rsid w:val="005F5EB2"/>
    <w:rsid w:val="005F6B6C"/>
    <w:rsid w:val="006032CC"/>
    <w:rsid w:val="006061C6"/>
    <w:rsid w:val="0062779B"/>
    <w:rsid w:val="006426BA"/>
    <w:rsid w:val="00645491"/>
    <w:rsid w:val="0065072E"/>
    <w:rsid w:val="00664669"/>
    <w:rsid w:val="00670F6E"/>
    <w:rsid w:val="00672A3E"/>
    <w:rsid w:val="00675BE3"/>
    <w:rsid w:val="006810E4"/>
    <w:rsid w:val="00682301"/>
    <w:rsid w:val="006B1715"/>
    <w:rsid w:val="006C02AC"/>
    <w:rsid w:val="006E3C5F"/>
    <w:rsid w:val="006F0C38"/>
    <w:rsid w:val="006F1B40"/>
    <w:rsid w:val="006F23A9"/>
    <w:rsid w:val="006F285B"/>
    <w:rsid w:val="006F690E"/>
    <w:rsid w:val="006F7426"/>
    <w:rsid w:val="006F7A1F"/>
    <w:rsid w:val="007227C0"/>
    <w:rsid w:val="00722BEA"/>
    <w:rsid w:val="007412C6"/>
    <w:rsid w:val="00751F4E"/>
    <w:rsid w:val="00756D04"/>
    <w:rsid w:val="0076650E"/>
    <w:rsid w:val="00775F76"/>
    <w:rsid w:val="00784254"/>
    <w:rsid w:val="0079008E"/>
    <w:rsid w:val="00790EE6"/>
    <w:rsid w:val="0079144D"/>
    <w:rsid w:val="00792FE1"/>
    <w:rsid w:val="00794E2E"/>
    <w:rsid w:val="00797E0F"/>
    <w:rsid w:val="007A7AC7"/>
    <w:rsid w:val="007E0704"/>
    <w:rsid w:val="007E1E3C"/>
    <w:rsid w:val="007E764B"/>
    <w:rsid w:val="00820275"/>
    <w:rsid w:val="008279B0"/>
    <w:rsid w:val="0083196D"/>
    <w:rsid w:val="00840878"/>
    <w:rsid w:val="00840B1B"/>
    <w:rsid w:val="00867714"/>
    <w:rsid w:val="00876ABE"/>
    <w:rsid w:val="00880A21"/>
    <w:rsid w:val="00883F0B"/>
    <w:rsid w:val="00891195"/>
    <w:rsid w:val="00894EC1"/>
    <w:rsid w:val="008B0976"/>
    <w:rsid w:val="008B134A"/>
    <w:rsid w:val="008B4294"/>
    <w:rsid w:val="008B715B"/>
    <w:rsid w:val="008D0413"/>
    <w:rsid w:val="008D26E2"/>
    <w:rsid w:val="008D33DB"/>
    <w:rsid w:val="008D58A3"/>
    <w:rsid w:val="008E1667"/>
    <w:rsid w:val="008F168C"/>
    <w:rsid w:val="00901E85"/>
    <w:rsid w:val="00910CE9"/>
    <w:rsid w:val="0091176E"/>
    <w:rsid w:val="009259B1"/>
    <w:rsid w:val="009327A1"/>
    <w:rsid w:val="00936227"/>
    <w:rsid w:val="00942DF7"/>
    <w:rsid w:val="00945587"/>
    <w:rsid w:val="0095234F"/>
    <w:rsid w:val="0095428C"/>
    <w:rsid w:val="00961863"/>
    <w:rsid w:val="009623AF"/>
    <w:rsid w:val="00966B70"/>
    <w:rsid w:val="00967BFA"/>
    <w:rsid w:val="009777D9"/>
    <w:rsid w:val="00982680"/>
    <w:rsid w:val="00992A92"/>
    <w:rsid w:val="009A0F1B"/>
    <w:rsid w:val="009A3119"/>
    <w:rsid w:val="009A359F"/>
    <w:rsid w:val="009B1226"/>
    <w:rsid w:val="009B4EE5"/>
    <w:rsid w:val="009C1097"/>
    <w:rsid w:val="009C3158"/>
    <w:rsid w:val="009E0B97"/>
    <w:rsid w:val="009E2947"/>
    <w:rsid w:val="009F25FD"/>
    <w:rsid w:val="009F2AF8"/>
    <w:rsid w:val="009F46E8"/>
    <w:rsid w:val="009F5FF0"/>
    <w:rsid w:val="00A04F36"/>
    <w:rsid w:val="00A076EB"/>
    <w:rsid w:val="00A07989"/>
    <w:rsid w:val="00A14309"/>
    <w:rsid w:val="00A14607"/>
    <w:rsid w:val="00A244FB"/>
    <w:rsid w:val="00A35F41"/>
    <w:rsid w:val="00A40279"/>
    <w:rsid w:val="00A41DF2"/>
    <w:rsid w:val="00A46DED"/>
    <w:rsid w:val="00A50142"/>
    <w:rsid w:val="00A52CD7"/>
    <w:rsid w:val="00A56479"/>
    <w:rsid w:val="00A620D6"/>
    <w:rsid w:val="00A65BF4"/>
    <w:rsid w:val="00A7073A"/>
    <w:rsid w:val="00A72E05"/>
    <w:rsid w:val="00A772B9"/>
    <w:rsid w:val="00A81B93"/>
    <w:rsid w:val="00A91FA3"/>
    <w:rsid w:val="00AA0382"/>
    <w:rsid w:val="00AA07E0"/>
    <w:rsid w:val="00AA27F1"/>
    <w:rsid w:val="00AB632A"/>
    <w:rsid w:val="00AB71E5"/>
    <w:rsid w:val="00AD208F"/>
    <w:rsid w:val="00AD2F70"/>
    <w:rsid w:val="00AD4063"/>
    <w:rsid w:val="00AD7F98"/>
    <w:rsid w:val="00AE1750"/>
    <w:rsid w:val="00AF0874"/>
    <w:rsid w:val="00AF17DE"/>
    <w:rsid w:val="00AF3039"/>
    <w:rsid w:val="00AF5B3B"/>
    <w:rsid w:val="00AF73CD"/>
    <w:rsid w:val="00AF7F94"/>
    <w:rsid w:val="00B06D51"/>
    <w:rsid w:val="00B114BC"/>
    <w:rsid w:val="00B15EA1"/>
    <w:rsid w:val="00B16BF7"/>
    <w:rsid w:val="00B37F37"/>
    <w:rsid w:val="00B41D49"/>
    <w:rsid w:val="00B44264"/>
    <w:rsid w:val="00B44F48"/>
    <w:rsid w:val="00B602D5"/>
    <w:rsid w:val="00B65465"/>
    <w:rsid w:val="00B65E18"/>
    <w:rsid w:val="00B66A0B"/>
    <w:rsid w:val="00B96741"/>
    <w:rsid w:val="00B97CE2"/>
    <w:rsid w:val="00BA13F4"/>
    <w:rsid w:val="00BA5063"/>
    <w:rsid w:val="00BA6B60"/>
    <w:rsid w:val="00BB1A97"/>
    <w:rsid w:val="00BC52D0"/>
    <w:rsid w:val="00BC70BB"/>
    <w:rsid w:val="00BD3ED1"/>
    <w:rsid w:val="00BE66B0"/>
    <w:rsid w:val="00BE7178"/>
    <w:rsid w:val="00BF286A"/>
    <w:rsid w:val="00C02C8D"/>
    <w:rsid w:val="00C02F99"/>
    <w:rsid w:val="00C03020"/>
    <w:rsid w:val="00C0466C"/>
    <w:rsid w:val="00C17860"/>
    <w:rsid w:val="00C34981"/>
    <w:rsid w:val="00C3634F"/>
    <w:rsid w:val="00C40C0E"/>
    <w:rsid w:val="00C50CED"/>
    <w:rsid w:val="00C51654"/>
    <w:rsid w:val="00C625E4"/>
    <w:rsid w:val="00C7024E"/>
    <w:rsid w:val="00C73D71"/>
    <w:rsid w:val="00C80124"/>
    <w:rsid w:val="00C84AE2"/>
    <w:rsid w:val="00C95D98"/>
    <w:rsid w:val="00CA5789"/>
    <w:rsid w:val="00CA7635"/>
    <w:rsid w:val="00CB1E26"/>
    <w:rsid w:val="00CB3A9A"/>
    <w:rsid w:val="00CC3F2E"/>
    <w:rsid w:val="00CC7ADE"/>
    <w:rsid w:val="00CD4F7D"/>
    <w:rsid w:val="00CE12EB"/>
    <w:rsid w:val="00CE3F5B"/>
    <w:rsid w:val="00CE486E"/>
    <w:rsid w:val="00CF3926"/>
    <w:rsid w:val="00CF3AE7"/>
    <w:rsid w:val="00CF3E7C"/>
    <w:rsid w:val="00D13A00"/>
    <w:rsid w:val="00D16190"/>
    <w:rsid w:val="00D162D2"/>
    <w:rsid w:val="00D202AA"/>
    <w:rsid w:val="00D21FEF"/>
    <w:rsid w:val="00D261FF"/>
    <w:rsid w:val="00D2677B"/>
    <w:rsid w:val="00D325A4"/>
    <w:rsid w:val="00D36DC9"/>
    <w:rsid w:val="00D36E74"/>
    <w:rsid w:val="00D416C4"/>
    <w:rsid w:val="00D5198D"/>
    <w:rsid w:val="00D64C4D"/>
    <w:rsid w:val="00D71732"/>
    <w:rsid w:val="00D96108"/>
    <w:rsid w:val="00DA0CFF"/>
    <w:rsid w:val="00DB1B82"/>
    <w:rsid w:val="00DB5829"/>
    <w:rsid w:val="00DD3751"/>
    <w:rsid w:val="00DD5FBA"/>
    <w:rsid w:val="00DE1FD2"/>
    <w:rsid w:val="00DE7E23"/>
    <w:rsid w:val="00E008A9"/>
    <w:rsid w:val="00E01CD2"/>
    <w:rsid w:val="00E039C1"/>
    <w:rsid w:val="00E06FD9"/>
    <w:rsid w:val="00E26112"/>
    <w:rsid w:val="00E30F39"/>
    <w:rsid w:val="00E465C9"/>
    <w:rsid w:val="00E47747"/>
    <w:rsid w:val="00E5001A"/>
    <w:rsid w:val="00E612FE"/>
    <w:rsid w:val="00E61AD1"/>
    <w:rsid w:val="00E703EF"/>
    <w:rsid w:val="00E730FC"/>
    <w:rsid w:val="00E867C1"/>
    <w:rsid w:val="00E93F3B"/>
    <w:rsid w:val="00EB0DCE"/>
    <w:rsid w:val="00EC121A"/>
    <w:rsid w:val="00EC27C5"/>
    <w:rsid w:val="00EC445B"/>
    <w:rsid w:val="00EC6855"/>
    <w:rsid w:val="00ED0985"/>
    <w:rsid w:val="00ED5F13"/>
    <w:rsid w:val="00EE5EFF"/>
    <w:rsid w:val="00EF39E9"/>
    <w:rsid w:val="00EF53C8"/>
    <w:rsid w:val="00F02F97"/>
    <w:rsid w:val="00F04191"/>
    <w:rsid w:val="00F10972"/>
    <w:rsid w:val="00F15F31"/>
    <w:rsid w:val="00F2174C"/>
    <w:rsid w:val="00F31CFD"/>
    <w:rsid w:val="00F355D7"/>
    <w:rsid w:val="00F42343"/>
    <w:rsid w:val="00F46C2C"/>
    <w:rsid w:val="00F47524"/>
    <w:rsid w:val="00F52FAA"/>
    <w:rsid w:val="00F61C13"/>
    <w:rsid w:val="00F64B22"/>
    <w:rsid w:val="00F66270"/>
    <w:rsid w:val="00F67544"/>
    <w:rsid w:val="00F7095F"/>
    <w:rsid w:val="00F943B5"/>
    <w:rsid w:val="00FA5810"/>
    <w:rsid w:val="00FC323B"/>
    <w:rsid w:val="00FC54F6"/>
    <w:rsid w:val="00FD17B9"/>
    <w:rsid w:val="00FE1C82"/>
    <w:rsid w:val="00FE2615"/>
    <w:rsid w:val="00FE4D3B"/>
    <w:rsid w:val="00FE55C9"/>
    <w:rsid w:val="00FF453C"/>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fillcolor="white">
      <v:fill color="white"/>
      <v:stroke weight="1.5pt"/>
    </o:shapedefaults>
    <o:shapelayout v:ext="edit">
      <o:idmap v:ext="edit" data="1"/>
    </o:shapelayout>
  </w:shapeDefaults>
  <w:decimalSymbol w:val="."/>
  <w:listSeparator w:val=","/>
  <w14:docId w14:val="14B21F91"/>
  <w15:chartTrackingRefBased/>
  <w15:docId w15:val="{F2F95DCE-AE8A-4566-BF5C-1F533112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3"/>
      </w:numPr>
      <w:jc w:val="center"/>
      <w:outlineLvl w:val="0"/>
    </w:pPr>
    <w:rPr>
      <w:sz w:val="44"/>
    </w:rPr>
  </w:style>
  <w:style w:type="paragraph" w:styleId="Heading2">
    <w:name w:val="heading 2"/>
    <w:basedOn w:val="Normal"/>
    <w:next w:val="Normal"/>
    <w:qFormat/>
    <w:pPr>
      <w:keepNext/>
      <w:numPr>
        <w:ilvl w:val="1"/>
        <w:numId w:val="13"/>
      </w:numPr>
      <w:outlineLvl w:val="1"/>
    </w:pPr>
    <w:rPr>
      <w:b/>
      <w:bCs/>
    </w:rPr>
  </w:style>
  <w:style w:type="paragraph" w:styleId="Heading3">
    <w:name w:val="heading 3"/>
    <w:basedOn w:val="Normal"/>
    <w:next w:val="Normal"/>
    <w:qFormat/>
    <w:pPr>
      <w:keepNext/>
      <w:numPr>
        <w:ilvl w:val="2"/>
        <w:numId w:val="13"/>
      </w:numPr>
      <w:jc w:val="center"/>
      <w:outlineLvl w:val="2"/>
    </w:pPr>
    <w:rPr>
      <w:sz w:val="28"/>
    </w:rPr>
  </w:style>
  <w:style w:type="paragraph" w:styleId="Heading4">
    <w:name w:val="heading 4"/>
    <w:basedOn w:val="Normal"/>
    <w:next w:val="Normal"/>
    <w:qFormat/>
    <w:pPr>
      <w:keepNext/>
      <w:numPr>
        <w:ilvl w:val="3"/>
        <w:numId w:val="13"/>
      </w:numPr>
      <w:ind w:right="-720"/>
      <w:jc w:val="center"/>
      <w:outlineLvl w:val="3"/>
    </w:pPr>
    <w:rPr>
      <w:rFonts w:ascii="Arial Narrow" w:hAnsi="Arial Narrow"/>
      <w:b/>
      <w:bCs/>
      <w:smallCaps/>
    </w:rPr>
  </w:style>
  <w:style w:type="paragraph" w:styleId="Heading5">
    <w:name w:val="heading 5"/>
    <w:basedOn w:val="Normal"/>
    <w:next w:val="Normal"/>
    <w:qFormat/>
    <w:pPr>
      <w:keepNext/>
      <w:numPr>
        <w:ilvl w:val="4"/>
        <w:numId w:val="13"/>
      </w:numPr>
      <w:ind w:right="-720"/>
      <w:outlineLvl w:val="4"/>
    </w:pPr>
    <w:rPr>
      <w:rFonts w:ascii="Garamond" w:hAnsi="Garamond"/>
      <w:b/>
      <w:bCs/>
      <w:smallCaps/>
      <w:sz w:val="20"/>
    </w:rPr>
  </w:style>
  <w:style w:type="paragraph" w:styleId="Heading6">
    <w:name w:val="heading 6"/>
    <w:basedOn w:val="Normal"/>
    <w:next w:val="Normal"/>
    <w:qFormat/>
    <w:pPr>
      <w:keepNext/>
      <w:numPr>
        <w:ilvl w:val="5"/>
        <w:numId w:val="13"/>
      </w:numPr>
      <w:jc w:val="center"/>
      <w:outlineLvl w:val="5"/>
    </w:pPr>
    <w:rPr>
      <w:rFonts w:ascii="Garamond" w:hAnsi="Garamond"/>
      <w:i/>
      <w:iCs/>
      <w:smallCaps/>
      <w:sz w:val="20"/>
    </w:rPr>
  </w:style>
  <w:style w:type="paragraph" w:styleId="Heading7">
    <w:name w:val="heading 7"/>
    <w:basedOn w:val="Normal"/>
    <w:next w:val="Normal"/>
    <w:qFormat/>
    <w:pPr>
      <w:keepNext/>
      <w:numPr>
        <w:ilvl w:val="6"/>
        <w:numId w:val="13"/>
      </w:numPr>
      <w:jc w:val="center"/>
      <w:outlineLvl w:val="6"/>
    </w:pPr>
    <w:rPr>
      <w:rFonts w:ascii="Garamond" w:hAnsi="Garamond"/>
      <w:b/>
      <w:bCs/>
      <w:smallCaps/>
    </w:rPr>
  </w:style>
  <w:style w:type="paragraph" w:styleId="Heading8">
    <w:name w:val="heading 8"/>
    <w:basedOn w:val="Normal"/>
    <w:next w:val="Normal"/>
    <w:qFormat/>
    <w:rsid w:val="00386D2C"/>
    <w:pPr>
      <w:numPr>
        <w:ilvl w:val="7"/>
        <w:numId w:val="13"/>
      </w:numPr>
      <w:spacing w:before="240" w:after="60"/>
      <w:outlineLvl w:val="7"/>
    </w:pPr>
    <w:rPr>
      <w:i/>
      <w:iCs/>
    </w:rPr>
  </w:style>
  <w:style w:type="paragraph" w:styleId="Heading9">
    <w:name w:val="heading 9"/>
    <w:basedOn w:val="Normal"/>
    <w:next w:val="Normal"/>
    <w:qFormat/>
    <w:rsid w:val="00386D2C"/>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ReturnAddress">
    <w:name w:val="Return Address"/>
    <w:basedOn w:val="Normal"/>
    <w:pPr>
      <w:keepLines/>
      <w:framePr w:w="3413" w:h="1022" w:hRule="exact" w:hSpace="187" w:wrap="notBeside" w:vAnchor="page" w:hAnchor="page" w:xAlign="right" w:y="721" w:anchorLock="1"/>
      <w:spacing w:line="200" w:lineRule="atLeast"/>
    </w:pPr>
    <w:rPr>
      <w:sz w:val="16"/>
      <w:szCs w:val="20"/>
    </w:rPr>
  </w:style>
  <w:style w:type="character" w:styleId="FollowedHyperlink">
    <w:name w:val="FollowedHyperlink"/>
    <w:rPr>
      <w:color w:val="800080"/>
      <w:u w:val="single"/>
    </w:rPr>
  </w:style>
  <w:style w:type="paragraph" w:styleId="BodyText">
    <w:name w:val="Body Text"/>
    <w:basedOn w:val="Normal"/>
    <w:pPr>
      <w:ind w:right="-720"/>
    </w:pPr>
    <w:rPr>
      <w:rFonts w:ascii="Arial Narrow" w:hAnsi="Arial Narrow"/>
      <w:b/>
      <w:bCs/>
      <w:smallCaps/>
      <w:u w:val="single"/>
    </w:rPr>
  </w:style>
  <w:style w:type="paragraph" w:styleId="BlockText">
    <w:name w:val="Block Text"/>
    <w:basedOn w:val="Normal"/>
    <w:pPr>
      <w:ind w:left="180" w:right="-720" w:hanging="180"/>
    </w:pPr>
    <w:rPr>
      <w:rFonts w:ascii="Arial Narrow" w:hAnsi="Arial Narrow"/>
      <w:b/>
      <w:bCs/>
      <w:smallCaps/>
    </w:rPr>
  </w:style>
  <w:style w:type="paragraph" w:styleId="BodyText2">
    <w:name w:val="Body Text 2"/>
    <w:basedOn w:val="Normal"/>
    <w:rPr>
      <w:rFonts w:ascii="Garamond" w:hAnsi="Garamond"/>
      <w:b/>
      <w:bCs/>
      <w:i/>
      <w:iCs/>
      <w:smallCaps/>
      <w:sz w:val="32"/>
    </w:rPr>
  </w:style>
  <w:style w:type="paragraph" w:styleId="BodyTextIndent">
    <w:name w:val="Body Text Indent"/>
    <w:basedOn w:val="Normal"/>
    <w:pPr>
      <w:ind w:left="-720"/>
    </w:pPr>
    <w:rPr>
      <w:rFonts w:ascii="Garamond" w:hAnsi="Garamond"/>
      <w:b/>
      <w:bCs/>
      <w:smallCaps/>
      <w:sz w:val="16"/>
    </w:rPr>
  </w:style>
  <w:style w:type="paragraph" w:styleId="BalloonText">
    <w:name w:val="Balloon Text"/>
    <w:basedOn w:val="Normal"/>
    <w:semiHidden/>
    <w:rsid w:val="004F28A2"/>
    <w:rPr>
      <w:rFonts w:ascii="Tahoma" w:hAnsi="Tahoma" w:cs="Tahoma"/>
      <w:sz w:val="16"/>
      <w:szCs w:val="16"/>
    </w:rPr>
  </w:style>
  <w:style w:type="paragraph" w:styleId="Subtitle">
    <w:name w:val="Subtitle"/>
    <w:basedOn w:val="Normal"/>
    <w:qFormat/>
    <w:rsid w:val="00A7073A"/>
    <w:pPr>
      <w:jc w:val="center"/>
    </w:pPr>
    <w:rPr>
      <w:rFonts w:ascii="Arial Narrow" w:hAnsi="Arial Narrow"/>
      <w:b/>
      <w:bCs/>
    </w:rPr>
  </w:style>
  <w:style w:type="paragraph" w:styleId="Footer">
    <w:name w:val="footer"/>
    <w:basedOn w:val="Normal"/>
    <w:rsid w:val="0079008E"/>
    <w:pPr>
      <w:tabs>
        <w:tab w:val="center" w:pos="4320"/>
        <w:tab w:val="right" w:pos="8640"/>
      </w:tabs>
    </w:pPr>
  </w:style>
  <w:style w:type="character" w:styleId="PageNumber">
    <w:name w:val="page number"/>
    <w:basedOn w:val="DefaultParagraphFont"/>
    <w:rsid w:val="0079008E"/>
  </w:style>
  <w:style w:type="table" w:styleId="TableGrid">
    <w:name w:val="Table Grid"/>
    <w:basedOn w:val="TableNormal"/>
    <w:rsid w:val="009F2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76F52"/>
    <w:pPr>
      <w:tabs>
        <w:tab w:val="center" w:pos="4320"/>
        <w:tab w:val="right" w:pos="8640"/>
      </w:tabs>
    </w:pPr>
  </w:style>
  <w:style w:type="paragraph" w:styleId="NormalWeb">
    <w:name w:val="Normal (Web)"/>
    <w:basedOn w:val="Normal"/>
    <w:rsid w:val="00F2174C"/>
    <w:pPr>
      <w:spacing w:before="100" w:beforeAutospacing="1" w:after="100" w:afterAutospacing="1"/>
    </w:pPr>
  </w:style>
  <w:style w:type="character" w:styleId="Strong">
    <w:name w:val="Strong"/>
    <w:qFormat/>
    <w:rsid w:val="00F2174C"/>
    <w:rPr>
      <w:b/>
      <w:bCs/>
    </w:rPr>
  </w:style>
  <w:style w:type="paragraph" w:styleId="ListParagraph">
    <w:name w:val="List Paragraph"/>
    <w:basedOn w:val="Normal"/>
    <w:uiPriority w:val="34"/>
    <w:qFormat/>
    <w:rsid w:val="006F1B40"/>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matson@jkmtraini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dc.gov/coronavirus/2019-ncov"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safecrisismanagemen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safecrisis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762B7DCDA3294586BDEEC112BCFD41" ma:contentTypeVersion="4" ma:contentTypeDescription="Create a new document." ma:contentTypeScope="" ma:versionID="9e0e8d47e4aa9c3d54c74a53478a99ad">
  <xsd:schema xmlns:xsd="http://www.w3.org/2001/XMLSchema" xmlns:xs="http://www.w3.org/2001/XMLSchema" xmlns:p="http://schemas.microsoft.com/office/2006/metadata/properties" xmlns:ns2="3f793d95-85f9-4a95-b501-5c9d5112d2e6" targetNamespace="http://schemas.microsoft.com/office/2006/metadata/properties" ma:root="true" ma:fieldsID="5364979547c315ac6ae021889612979c" ns2:_="">
    <xsd:import namespace="3f793d95-85f9-4a95-b501-5c9d5112d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93d95-85f9-4a95-b501-5c9d5112d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71D1C-D09E-43ED-B1AC-DC78BE11B1CE}">
  <ds:schemaRefs>
    <ds:schemaRef ds:uri="http://schemas.microsoft.com/sharepoint/v3/contenttype/forms"/>
  </ds:schemaRefs>
</ds:datastoreItem>
</file>

<file path=customXml/itemProps2.xml><?xml version="1.0" encoding="utf-8"?>
<ds:datastoreItem xmlns:ds="http://schemas.openxmlformats.org/officeDocument/2006/customXml" ds:itemID="{566DCAA9-B564-4FC3-8279-C27F8B6707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593BD7-E97B-4588-99CD-D5BB64A3AC7C}"/>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Links>
    <vt:vector size="24" baseType="variant">
      <vt:variant>
        <vt:i4>6881347</vt:i4>
      </vt:variant>
      <vt:variant>
        <vt:i4>3</vt:i4>
      </vt:variant>
      <vt:variant>
        <vt:i4>0</vt:i4>
      </vt:variant>
      <vt:variant>
        <vt:i4>5</vt:i4>
      </vt:variant>
      <vt:variant>
        <vt:lpwstr>mailto:kmatson@jkmtraining.com</vt:lpwstr>
      </vt:variant>
      <vt:variant>
        <vt:lpwstr/>
      </vt:variant>
      <vt:variant>
        <vt:i4>589824</vt:i4>
      </vt:variant>
      <vt:variant>
        <vt:i4>0</vt:i4>
      </vt:variant>
      <vt:variant>
        <vt:i4>0</vt:i4>
      </vt:variant>
      <vt:variant>
        <vt:i4>5</vt:i4>
      </vt:variant>
      <vt:variant>
        <vt:lpwstr>http://www.cdc.gov/coronavirus/2019-ncov</vt:lpwstr>
      </vt:variant>
      <vt:variant>
        <vt:lpwstr/>
      </vt:variant>
      <vt:variant>
        <vt:i4>2162715</vt:i4>
      </vt:variant>
      <vt:variant>
        <vt:i4>8</vt:i4>
      </vt:variant>
      <vt:variant>
        <vt:i4>0</vt:i4>
      </vt:variant>
      <vt:variant>
        <vt:i4>5</vt:i4>
      </vt:variant>
      <vt:variant>
        <vt:lpwstr>mailto:info@safecrisismanagement.com</vt:lpwstr>
      </vt:variant>
      <vt:variant>
        <vt:lpwstr/>
      </vt:variant>
      <vt:variant>
        <vt:i4>2162715</vt:i4>
      </vt:variant>
      <vt:variant>
        <vt:i4>5</vt:i4>
      </vt:variant>
      <vt:variant>
        <vt:i4>0</vt:i4>
      </vt:variant>
      <vt:variant>
        <vt:i4>5</vt:i4>
      </vt:variant>
      <vt:variant>
        <vt:lpwstr>mailto:info@safecrisismanagement.com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Gateway Client</dc:creator>
  <cp:keywords/>
  <dc:description/>
  <cp:lastModifiedBy>Raymond Cuciniello</cp:lastModifiedBy>
  <cp:revision>2</cp:revision>
  <cp:lastPrinted>2013-07-15T15:06:00Z</cp:lastPrinted>
  <dcterms:created xsi:type="dcterms:W3CDTF">2020-03-19T12:47:00Z</dcterms:created>
  <dcterms:modified xsi:type="dcterms:W3CDTF">2020-03-19T12:47:00Z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0x01010092762B7DCDA3294586BDEEC112BCFD41</vt:lpwstr>
  </property>
</Properties>
</file>