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76" w:rsidRPr="008B06ED" w:rsidRDefault="00AC09E5" w:rsidP="00544CE6">
      <w:pPr>
        <w:rPr>
          <w:b/>
        </w:rPr>
      </w:pPr>
      <w:bookmarkStart w:id="0" w:name="_GoBack"/>
      <w:bookmarkEnd w:id="0"/>
      <w:r>
        <w:rPr>
          <w:b/>
        </w:rPr>
        <w:t xml:space="preserve">Updated: </w:t>
      </w:r>
      <w:r w:rsidR="00AA4B16">
        <w:rPr>
          <w:b/>
        </w:rPr>
        <w:t>APRIL 7</w:t>
      </w:r>
      <w:r w:rsidR="00544B76" w:rsidRPr="008B06ED">
        <w:rPr>
          <w:b/>
        </w:rPr>
        <w:t>, 2020</w:t>
      </w:r>
    </w:p>
    <w:p w:rsidR="003C3CBA" w:rsidRPr="003C3CBA" w:rsidRDefault="00EA332C" w:rsidP="00544CE6">
      <w:pPr>
        <w:rPr>
          <w:b/>
          <w:u w:val="single"/>
        </w:rPr>
      </w:pPr>
      <w:r>
        <w:rPr>
          <w:b/>
          <w:u w:val="single"/>
        </w:rPr>
        <w:t>POLICY AND PROCEDURE</w:t>
      </w:r>
      <w:r w:rsidR="00E574E1" w:rsidRPr="003C3CBA">
        <w:rPr>
          <w:b/>
          <w:u w:val="single"/>
        </w:rPr>
        <w:t xml:space="preserve"> FOR YOUTH RETURNING T</w:t>
      </w:r>
      <w:r w:rsidR="00E574E1">
        <w:rPr>
          <w:b/>
          <w:u w:val="single"/>
        </w:rPr>
        <w:t>O CAMPUS DURING COVID PANDEMIC</w:t>
      </w:r>
    </w:p>
    <w:p w:rsidR="00544B76" w:rsidRDefault="003C3CBA" w:rsidP="003C3CBA">
      <w:r w:rsidRPr="003C3CBA">
        <w:t>Th</w:t>
      </w:r>
      <w:r w:rsidR="00EA332C">
        <w:t>is process a</w:t>
      </w:r>
      <w:r w:rsidRPr="003C3CBA">
        <w:t xml:space="preserve">pplies to all children </w:t>
      </w:r>
      <w:r w:rsidR="00603C2A" w:rsidRPr="003C3CBA">
        <w:t>returning to c</w:t>
      </w:r>
      <w:r w:rsidR="00812C4C" w:rsidRPr="003C3CBA">
        <w:t>ampus</w:t>
      </w:r>
      <w:r w:rsidR="00544CE6" w:rsidRPr="003C3CBA">
        <w:t xml:space="preserve"> following </w:t>
      </w:r>
      <w:r w:rsidRPr="003C3CBA">
        <w:t xml:space="preserve">extended </w:t>
      </w:r>
      <w:r w:rsidR="00544CE6" w:rsidRPr="003C3CBA">
        <w:t>home visits, AWOL or AWOC and</w:t>
      </w:r>
      <w:r w:rsidRPr="003C3CBA">
        <w:t>/</w:t>
      </w:r>
      <w:r w:rsidR="00544CE6" w:rsidRPr="003C3CBA">
        <w:t>or</w:t>
      </w:r>
      <w:r w:rsidRPr="003C3CBA">
        <w:t xml:space="preserve"> any period of</w:t>
      </w:r>
      <w:r w:rsidR="00544CE6" w:rsidRPr="003C3CBA">
        <w:t xml:space="preserve"> detention/incarceration</w:t>
      </w:r>
      <w:r w:rsidR="000A00EC">
        <w:t xml:space="preserve">. </w:t>
      </w:r>
      <w:r w:rsidR="003B1080">
        <w:t>(</w:t>
      </w:r>
      <w:r w:rsidR="000A00EC">
        <w:t xml:space="preserve">This policy and procedure </w:t>
      </w:r>
      <w:r w:rsidR="00CC7F5D">
        <w:t>is subject to c</w:t>
      </w:r>
      <w:r w:rsidR="000A00EC">
        <w:t xml:space="preserve">hange based on changes in guidance from </w:t>
      </w:r>
      <w:r w:rsidR="00CC7EE4">
        <w:t>NYS DOH and other oversight entities</w:t>
      </w:r>
      <w:r w:rsidR="003B1080">
        <w:t xml:space="preserve"> or due to changing capacity or conditions on campus.)</w:t>
      </w:r>
    </w:p>
    <w:p w:rsidR="00603C2A" w:rsidRPr="00544B76" w:rsidRDefault="00603C2A" w:rsidP="003C3CBA">
      <w:r w:rsidRPr="003C3CBA">
        <w:rPr>
          <w:b/>
        </w:rPr>
        <w:t xml:space="preserve">All </w:t>
      </w:r>
      <w:r w:rsidR="00903628" w:rsidRPr="003C3CBA">
        <w:rPr>
          <w:b/>
        </w:rPr>
        <w:t xml:space="preserve">returning </w:t>
      </w:r>
      <w:r w:rsidRPr="003C3CBA">
        <w:rPr>
          <w:b/>
        </w:rPr>
        <w:t xml:space="preserve">children </w:t>
      </w:r>
      <w:r w:rsidR="00544CE6" w:rsidRPr="003C3CBA">
        <w:rPr>
          <w:b/>
        </w:rPr>
        <w:t xml:space="preserve">must be transported </w:t>
      </w:r>
      <w:r w:rsidR="003C3CBA">
        <w:rPr>
          <w:b/>
        </w:rPr>
        <w:t>directly t</w:t>
      </w:r>
      <w:r w:rsidR="00544CE6" w:rsidRPr="003C3CBA">
        <w:rPr>
          <w:b/>
        </w:rPr>
        <w:t>o the</w:t>
      </w:r>
      <w:r w:rsidRPr="003C3CBA">
        <w:rPr>
          <w:b/>
        </w:rPr>
        <w:t xml:space="preserve"> health center</w:t>
      </w:r>
      <w:r w:rsidR="00544CE6" w:rsidRPr="003C3CBA">
        <w:rPr>
          <w:b/>
        </w:rPr>
        <w:t xml:space="preserve"> for examination and assessment</w:t>
      </w:r>
      <w:r w:rsidRPr="003C3CBA">
        <w:rPr>
          <w:b/>
        </w:rPr>
        <w:t xml:space="preserve"> upon return to campus.</w:t>
      </w:r>
      <w:r w:rsidR="000F59CE" w:rsidRPr="003C3CBA">
        <w:rPr>
          <w:b/>
        </w:rPr>
        <w:t xml:space="preserve"> </w:t>
      </w:r>
    </w:p>
    <w:p w:rsidR="00603C2A" w:rsidRPr="00544CE6" w:rsidRDefault="00544CE6" w:rsidP="00544CE6">
      <w:pPr>
        <w:ind w:firstLine="720"/>
        <w:rPr>
          <w:u w:val="single"/>
        </w:rPr>
      </w:pPr>
      <w:r w:rsidRPr="00544CE6">
        <w:rPr>
          <w:b/>
          <w:u w:val="single"/>
        </w:rPr>
        <w:t xml:space="preserve">Flow A:  </w:t>
      </w:r>
      <w:r w:rsidR="000F59CE" w:rsidRPr="00544CE6">
        <w:rPr>
          <w:b/>
          <w:u w:val="single"/>
        </w:rPr>
        <w:t>Before Rapid Testing</w:t>
      </w:r>
      <w:r w:rsidR="003C3CBA">
        <w:rPr>
          <w:b/>
          <w:u w:val="single"/>
        </w:rPr>
        <w:t xml:space="preserve"> is available</w:t>
      </w:r>
    </w:p>
    <w:p w:rsidR="00903628" w:rsidRDefault="00544B76" w:rsidP="00544B76">
      <w:pPr>
        <w:pStyle w:val="ListParagraph"/>
        <w:numPr>
          <w:ilvl w:val="1"/>
          <w:numId w:val="1"/>
        </w:numPr>
        <w:ind w:left="1800"/>
      </w:pPr>
      <w:r>
        <w:rPr>
          <w:b/>
        </w:rPr>
        <w:t>IF NO SYMPTOMS,</w:t>
      </w:r>
      <w:r w:rsidR="002D5019">
        <w:rPr>
          <w:b/>
        </w:rPr>
        <w:t xml:space="preserve"> </w:t>
      </w:r>
    </w:p>
    <w:p w:rsidR="000F59CE" w:rsidRDefault="000F59CE" w:rsidP="002D5019">
      <w:pPr>
        <w:pStyle w:val="ListParagraph"/>
        <w:numPr>
          <w:ilvl w:val="2"/>
          <w:numId w:val="10"/>
        </w:numPr>
        <w:rPr>
          <w:u w:val="single"/>
        </w:rPr>
      </w:pPr>
      <w:r w:rsidRPr="000F59CE">
        <w:rPr>
          <w:u w:val="single"/>
        </w:rPr>
        <w:t>Quarantine – Cottage 28</w:t>
      </w:r>
      <w:r w:rsidR="002056BB">
        <w:rPr>
          <w:u w:val="single"/>
        </w:rPr>
        <w:t>, or</w:t>
      </w:r>
      <w:r w:rsidR="007B0E3B">
        <w:rPr>
          <w:u w:val="single"/>
        </w:rPr>
        <w:t xml:space="preserve"> </w:t>
      </w:r>
    </w:p>
    <w:p w:rsidR="007B0E3B" w:rsidRDefault="007B0E3B" w:rsidP="007B0E3B">
      <w:pPr>
        <w:pStyle w:val="ListParagraph"/>
        <w:numPr>
          <w:ilvl w:val="3"/>
          <w:numId w:val="10"/>
        </w:numPr>
        <w:rPr>
          <w:u w:val="single"/>
        </w:rPr>
      </w:pPr>
      <w:r>
        <w:rPr>
          <w:u w:val="single"/>
        </w:rPr>
        <w:t>Quarantine - Cottage - TBD as necessary</w:t>
      </w:r>
    </w:p>
    <w:p w:rsidR="00C17DA7" w:rsidRPr="000A0E24" w:rsidRDefault="007B0E3B" w:rsidP="008A5C2F">
      <w:pPr>
        <w:pStyle w:val="ListParagraph"/>
        <w:numPr>
          <w:ilvl w:val="4"/>
          <w:numId w:val="10"/>
        </w:numPr>
        <w:rPr>
          <w:u w:val="single"/>
        </w:rPr>
      </w:pPr>
      <w:r w:rsidRPr="000A0E24">
        <w:rPr>
          <w:u w:val="single"/>
        </w:rPr>
        <w:t>If no room, and if returning to an already quarantined cottage, return to that cottage and restart the Q clock</w:t>
      </w:r>
    </w:p>
    <w:p w:rsidR="00903628" w:rsidRDefault="00544B76" w:rsidP="00544B76">
      <w:pPr>
        <w:pStyle w:val="ListParagraph"/>
        <w:numPr>
          <w:ilvl w:val="1"/>
          <w:numId w:val="1"/>
        </w:numPr>
        <w:ind w:left="1800"/>
      </w:pPr>
      <w:r>
        <w:rPr>
          <w:b/>
        </w:rPr>
        <w:t xml:space="preserve">IF </w:t>
      </w:r>
      <w:r w:rsidR="00544CE6">
        <w:rPr>
          <w:b/>
        </w:rPr>
        <w:t>SYMPT</w:t>
      </w:r>
      <w:r>
        <w:rPr>
          <w:b/>
        </w:rPr>
        <w:t xml:space="preserve">OMS, </w:t>
      </w:r>
      <w:r w:rsidR="00903628" w:rsidRPr="00EE05DA">
        <w:rPr>
          <w:b/>
        </w:rPr>
        <w:t xml:space="preserve"> </w:t>
      </w:r>
    </w:p>
    <w:p w:rsidR="00A65420" w:rsidRPr="002D5019" w:rsidRDefault="00903628" w:rsidP="002D5019">
      <w:pPr>
        <w:pStyle w:val="ListParagraph"/>
        <w:numPr>
          <w:ilvl w:val="0"/>
          <w:numId w:val="11"/>
        </w:numPr>
        <w:rPr>
          <w:u w:val="single"/>
        </w:rPr>
      </w:pPr>
      <w:r w:rsidRPr="002D5019">
        <w:rPr>
          <w:u w:val="single"/>
        </w:rPr>
        <w:t>Isolation- Cottage 24</w:t>
      </w:r>
      <w:r w:rsidR="002056BB">
        <w:rPr>
          <w:u w:val="single"/>
        </w:rPr>
        <w:t>, or</w:t>
      </w:r>
    </w:p>
    <w:p w:rsidR="000F59CE" w:rsidRDefault="000F59CE" w:rsidP="00544B76">
      <w:pPr>
        <w:pStyle w:val="ListParagraph"/>
        <w:numPr>
          <w:ilvl w:val="3"/>
          <w:numId w:val="1"/>
        </w:numPr>
        <w:ind w:left="3240"/>
        <w:rPr>
          <w:u w:val="single"/>
        </w:rPr>
      </w:pPr>
      <w:r>
        <w:rPr>
          <w:u w:val="single"/>
        </w:rPr>
        <w:t xml:space="preserve">3 beds at PCS </w:t>
      </w:r>
      <w:r w:rsidR="002056BB">
        <w:rPr>
          <w:u w:val="single"/>
        </w:rPr>
        <w:t>Health Center, or</w:t>
      </w:r>
    </w:p>
    <w:p w:rsidR="000F59CE" w:rsidRDefault="000F59CE" w:rsidP="00544B76">
      <w:pPr>
        <w:pStyle w:val="ListParagraph"/>
        <w:numPr>
          <w:ilvl w:val="4"/>
          <w:numId w:val="1"/>
        </w:numPr>
        <w:ind w:left="3960"/>
        <w:rPr>
          <w:u w:val="single"/>
        </w:rPr>
      </w:pPr>
      <w:r>
        <w:rPr>
          <w:u w:val="single"/>
        </w:rPr>
        <w:t xml:space="preserve">1 Isolation room at EC </w:t>
      </w:r>
    </w:p>
    <w:p w:rsidR="00A65420" w:rsidRDefault="00A65420" w:rsidP="00544B76">
      <w:pPr>
        <w:pStyle w:val="ListParagraph"/>
        <w:ind w:left="2520"/>
        <w:rPr>
          <w:u w:val="single"/>
        </w:rPr>
      </w:pPr>
    </w:p>
    <w:p w:rsidR="00544B76" w:rsidRPr="00AB28BD" w:rsidRDefault="00544B76" w:rsidP="00974DA4">
      <w:pPr>
        <w:ind w:left="1440"/>
        <w:rPr>
          <w:u w:val="single"/>
        </w:rPr>
      </w:pPr>
      <w:r w:rsidRPr="00544B76">
        <w:rPr>
          <w:b/>
        </w:rPr>
        <w:t xml:space="preserve">EXCEPTION:  </w:t>
      </w:r>
      <w:r w:rsidR="00A92711">
        <w:t>Some youth who are r</w:t>
      </w:r>
      <w:r>
        <w:t xml:space="preserve">eturning </w:t>
      </w:r>
      <w:r w:rsidR="00A92711">
        <w:t xml:space="preserve">directly </w:t>
      </w:r>
      <w:r>
        <w:t>from</w:t>
      </w:r>
      <w:r w:rsidR="00903628">
        <w:t xml:space="preserve"> hospitalization</w:t>
      </w:r>
      <w:r>
        <w:t xml:space="preserve"> </w:t>
      </w:r>
      <w:r w:rsidR="00A92711">
        <w:t xml:space="preserve">to campus, </w:t>
      </w:r>
      <w:r>
        <w:t>will be tested for COVID before discharge</w:t>
      </w:r>
      <w:r w:rsidR="00A92711">
        <w:t xml:space="preserve"> from the hospital</w:t>
      </w:r>
      <w:r>
        <w:t xml:space="preserve">.  </w:t>
      </w:r>
    </w:p>
    <w:p w:rsidR="00544B76" w:rsidRDefault="00544B76" w:rsidP="00544B76">
      <w:pPr>
        <w:pStyle w:val="ListParagraph"/>
        <w:numPr>
          <w:ilvl w:val="0"/>
          <w:numId w:val="6"/>
        </w:numPr>
        <w:ind w:left="2520"/>
        <w:rPr>
          <w:b/>
        </w:rPr>
      </w:pPr>
      <w:r>
        <w:rPr>
          <w:b/>
        </w:rPr>
        <w:t xml:space="preserve">If COVID NEGATIVE, NO SYMPTOMS, </w:t>
      </w:r>
    </w:p>
    <w:p w:rsidR="00544B76" w:rsidRPr="003C3CBA" w:rsidRDefault="00544B76" w:rsidP="00544B76">
      <w:pPr>
        <w:pStyle w:val="ListParagraph"/>
        <w:numPr>
          <w:ilvl w:val="1"/>
          <w:numId w:val="6"/>
        </w:numPr>
        <w:ind w:left="3240"/>
        <w:rPr>
          <w:u w:val="single"/>
        </w:rPr>
      </w:pPr>
      <w:r w:rsidRPr="003C3CBA">
        <w:rPr>
          <w:u w:val="single"/>
        </w:rPr>
        <w:t>Return to Cottage</w:t>
      </w:r>
    </w:p>
    <w:p w:rsidR="00544B76" w:rsidRDefault="00544B76" w:rsidP="00544B76">
      <w:pPr>
        <w:pStyle w:val="ListParagraph"/>
        <w:ind w:left="2880"/>
        <w:rPr>
          <w:b/>
          <w:u w:val="single"/>
        </w:rPr>
      </w:pPr>
    </w:p>
    <w:p w:rsidR="00544B76" w:rsidRPr="003C3CBA" w:rsidRDefault="00544B76" w:rsidP="00544B76">
      <w:pPr>
        <w:pStyle w:val="ListParagraph"/>
        <w:numPr>
          <w:ilvl w:val="0"/>
          <w:numId w:val="6"/>
        </w:numPr>
        <w:ind w:left="2520"/>
        <w:rPr>
          <w:u w:val="single"/>
        </w:rPr>
      </w:pPr>
      <w:r>
        <w:rPr>
          <w:b/>
          <w:u w:val="single"/>
        </w:rPr>
        <w:t xml:space="preserve">If COVID NEGATIVE, SYMPTOMS OF OTHER ILLNESS, </w:t>
      </w:r>
    </w:p>
    <w:p w:rsidR="00544B76" w:rsidRPr="003C3CBA" w:rsidRDefault="00544B76" w:rsidP="00544B76">
      <w:pPr>
        <w:pStyle w:val="ListParagraph"/>
        <w:numPr>
          <w:ilvl w:val="1"/>
          <w:numId w:val="6"/>
        </w:numPr>
        <w:ind w:left="3240"/>
      </w:pPr>
      <w:r>
        <w:rPr>
          <w:u w:val="single"/>
        </w:rPr>
        <w:t xml:space="preserve">Remain at </w:t>
      </w:r>
      <w:r w:rsidRPr="003C3CBA">
        <w:rPr>
          <w:u w:val="single"/>
        </w:rPr>
        <w:t>Health Center</w:t>
      </w:r>
      <w:r w:rsidRPr="003C3CBA">
        <w:t xml:space="preserve"> for additional testing, observation, treatment</w:t>
      </w:r>
      <w:r>
        <w:t xml:space="preserve"> to rule out strep, flu etc.</w:t>
      </w:r>
    </w:p>
    <w:p w:rsidR="00544B76" w:rsidRPr="003C3CBA" w:rsidRDefault="00544B76" w:rsidP="00544B76">
      <w:pPr>
        <w:pStyle w:val="ListParagraph"/>
        <w:ind w:left="3240"/>
        <w:rPr>
          <w:b/>
        </w:rPr>
      </w:pPr>
    </w:p>
    <w:p w:rsidR="00544B76" w:rsidRDefault="00544B76" w:rsidP="00544B76">
      <w:pPr>
        <w:pStyle w:val="ListParagraph"/>
        <w:numPr>
          <w:ilvl w:val="0"/>
          <w:numId w:val="6"/>
        </w:numPr>
        <w:ind w:left="2520"/>
        <w:rPr>
          <w:b/>
        </w:rPr>
      </w:pPr>
      <w:r>
        <w:rPr>
          <w:b/>
        </w:rPr>
        <w:t>If COVID POSITIVE,</w:t>
      </w:r>
    </w:p>
    <w:p w:rsidR="00544B76" w:rsidRPr="003C3CBA" w:rsidRDefault="00544B76" w:rsidP="00544B76">
      <w:pPr>
        <w:pStyle w:val="ListParagraph"/>
        <w:numPr>
          <w:ilvl w:val="1"/>
          <w:numId w:val="6"/>
        </w:numPr>
        <w:ind w:left="3240"/>
        <w:rPr>
          <w:u w:val="single"/>
        </w:rPr>
      </w:pPr>
      <w:r w:rsidRPr="003C3CBA">
        <w:t xml:space="preserve"> </w:t>
      </w:r>
      <w:r>
        <w:rPr>
          <w:u w:val="single"/>
        </w:rPr>
        <w:t>Isolation Cottage 24</w:t>
      </w:r>
    </w:p>
    <w:p w:rsidR="00544CE6" w:rsidRDefault="00544CE6" w:rsidP="00544CE6">
      <w:pPr>
        <w:ind w:firstLine="720"/>
        <w:rPr>
          <w:b/>
          <w:u w:val="single"/>
        </w:rPr>
      </w:pPr>
      <w:r>
        <w:rPr>
          <w:b/>
          <w:u w:val="single"/>
        </w:rPr>
        <w:t xml:space="preserve">Flow B:  With Rapid Testing (expected </w:t>
      </w:r>
      <w:r w:rsidR="00974DA4">
        <w:rPr>
          <w:b/>
          <w:u w:val="single"/>
        </w:rPr>
        <w:t xml:space="preserve">circa </w:t>
      </w:r>
      <w:r w:rsidR="00A81F36">
        <w:rPr>
          <w:b/>
          <w:u w:val="single"/>
        </w:rPr>
        <w:t>April 15--2</w:t>
      </w:r>
      <w:r>
        <w:rPr>
          <w:b/>
          <w:u w:val="single"/>
        </w:rPr>
        <w:t>0</w:t>
      </w:r>
      <w:r w:rsidR="00A81F36">
        <w:rPr>
          <w:b/>
          <w:u w:val="single"/>
        </w:rPr>
        <w:t xml:space="preserve">) </w:t>
      </w:r>
      <w:r>
        <w:rPr>
          <w:b/>
          <w:u w:val="single"/>
        </w:rPr>
        <w:br/>
      </w:r>
    </w:p>
    <w:p w:rsidR="003C3CBA" w:rsidRDefault="003C3CBA" w:rsidP="00544B7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COVID N</w:t>
      </w:r>
      <w:r w:rsidR="00544B76">
        <w:rPr>
          <w:b/>
        </w:rPr>
        <w:t>EGATIVE</w:t>
      </w:r>
      <w:r>
        <w:rPr>
          <w:b/>
        </w:rPr>
        <w:t xml:space="preserve">, NO SYMPTOMS </w:t>
      </w:r>
    </w:p>
    <w:p w:rsidR="00A81F36" w:rsidRPr="003C3CBA" w:rsidRDefault="00544CE6" w:rsidP="00544B76">
      <w:pPr>
        <w:pStyle w:val="ListParagraph"/>
        <w:numPr>
          <w:ilvl w:val="1"/>
          <w:numId w:val="6"/>
        </w:numPr>
        <w:rPr>
          <w:u w:val="single"/>
        </w:rPr>
      </w:pPr>
      <w:r w:rsidRPr="003C3CBA">
        <w:rPr>
          <w:u w:val="single"/>
        </w:rPr>
        <w:t>Return to Cottage</w:t>
      </w:r>
    </w:p>
    <w:p w:rsidR="003C3CBA" w:rsidRDefault="003C3CBA" w:rsidP="00544B76">
      <w:pPr>
        <w:pStyle w:val="ListParagraph"/>
        <w:ind w:left="2160"/>
        <w:rPr>
          <w:b/>
          <w:u w:val="single"/>
        </w:rPr>
      </w:pPr>
    </w:p>
    <w:p w:rsidR="003C3CBA" w:rsidRPr="003C3CBA" w:rsidRDefault="003C3CBA" w:rsidP="00544B76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  <w:u w:val="single"/>
        </w:rPr>
        <w:t xml:space="preserve">COVID NEGATIVE, SYMPTOMS </w:t>
      </w:r>
      <w:r w:rsidR="002056BB">
        <w:rPr>
          <w:b/>
          <w:u w:val="single"/>
        </w:rPr>
        <w:t>OF OTHER ILLNESS</w:t>
      </w:r>
      <w:r>
        <w:rPr>
          <w:b/>
          <w:u w:val="single"/>
        </w:rPr>
        <w:t xml:space="preserve"> </w:t>
      </w:r>
    </w:p>
    <w:p w:rsidR="003C3CBA" w:rsidRDefault="003C3CBA" w:rsidP="00544B76">
      <w:pPr>
        <w:pStyle w:val="ListParagraph"/>
        <w:numPr>
          <w:ilvl w:val="1"/>
          <w:numId w:val="6"/>
        </w:numPr>
      </w:pPr>
      <w:r>
        <w:rPr>
          <w:u w:val="single"/>
        </w:rPr>
        <w:t xml:space="preserve">Remain at </w:t>
      </w:r>
      <w:r w:rsidRPr="003C3CBA">
        <w:rPr>
          <w:u w:val="single"/>
        </w:rPr>
        <w:t>Health Center</w:t>
      </w:r>
      <w:r w:rsidRPr="003C3CBA">
        <w:t xml:space="preserve"> for additional testing, observation, treatment</w:t>
      </w:r>
      <w:r>
        <w:t xml:space="preserve"> to rule out strep, flu etc.</w:t>
      </w:r>
    </w:p>
    <w:p w:rsidR="000A0E24" w:rsidRPr="003C3CBA" w:rsidRDefault="000A0E24" w:rsidP="000A0E24">
      <w:pPr>
        <w:pStyle w:val="ListParagraph"/>
        <w:ind w:left="2520"/>
      </w:pPr>
    </w:p>
    <w:p w:rsidR="000A0E24" w:rsidRPr="000A0E24" w:rsidRDefault="000A0E24" w:rsidP="000A0E24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>
        <w:rPr>
          <w:b/>
        </w:rPr>
        <w:t>C</w:t>
      </w:r>
      <w:r w:rsidR="003C3CBA" w:rsidRPr="000A0E24">
        <w:rPr>
          <w:b/>
        </w:rPr>
        <w:t>OVID POSITIVE</w:t>
      </w:r>
    </w:p>
    <w:p w:rsidR="00544CE6" w:rsidRPr="000A0E24" w:rsidRDefault="003C3CBA" w:rsidP="000A0E24">
      <w:pPr>
        <w:pStyle w:val="ListParagraph"/>
        <w:numPr>
          <w:ilvl w:val="1"/>
          <w:numId w:val="12"/>
        </w:numPr>
        <w:spacing w:after="0"/>
        <w:rPr>
          <w:u w:val="single"/>
        </w:rPr>
      </w:pPr>
      <w:r w:rsidRPr="000A0E24">
        <w:rPr>
          <w:u w:val="single"/>
        </w:rPr>
        <w:t>Isolation Cottage 24</w:t>
      </w:r>
    </w:p>
    <w:sectPr w:rsidR="00544CE6" w:rsidRPr="000A0E24" w:rsidSect="000A0E24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AA" w:rsidRDefault="006E2FAA" w:rsidP="00544B76">
      <w:pPr>
        <w:spacing w:after="0" w:line="240" w:lineRule="auto"/>
      </w:pPr>
      <w:r>
        <w:separator/>
      </w:r>
    </w:p>
  </w:endnote>
  <w:endnote w:type="continuationSeparator" w:id="0">
    <w:p w:rsidR="006E2FAA" w:rsidRDefault="006E2FAA" w:rsidP="0054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AA" w:rsidRDefault="006E2FAA" w:rsidP="00544B76">
      <w:pPr>
        <w:spacing w:after="0" w:line="240" w:lineRule="auto"/>
      </w:pPr>
      <w:r>
        <w:separator/>
      </w:r>
    </w:p>
  </w:footnote>
  <w:footnote w:type="continuationSeparator" w:id="0">
    <w:p w:rsidR="006E2FAA" w:rsidRDefault="006E2FAA" w:rsidP="0054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71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4B76" w:rsidRDefault="00544B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B76" w:rsidRDefault="0054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E6"/>
    <w:multiLevelType w:val="hybridMultilevel"/>
    <w:tmpl w:val="F4388DD0"/>
    <w:lvl w:ilvl="0" w:tplc="490A639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1644034"/>
    <w:multiLevelType w:val="hybridMultilevel"/>
    <w:tmpl w:val="9842A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32F01"/>
    <w:multiLevelType w:val="hybridMultilevel"/>
    <w:tmpl w:val="4F54DB4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9F3091"/>
    <w:multiLevelType w:val="hybridMultilevel"/>
    <w:tmpl w:val="C33669BE"/>
    <w:lvl w:ilvl="0" w:tplc="F3940390">
      <w:start w:val="1"/>
      <w:numFmt w:val="decimal"/>
      <w:lvlText w:val="%1)"/>
      <w:lvlJc w:val="left"/>
      <w:pPr>
        <w:ind w:left="768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928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48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6015C5F"/>
    <w:multiLevelType w:val="hybridMultilevel"/>
    <w:tmpl w:val="E8A6D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76E2"/>
    <w:multiLevelType w:val="hybridMultilevel"/>
    <w:tmpl w:val="9B5A6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64548"/>
    <w:multiLevelType w:val="hybridMultilevel"/>
    <w:tmpl w:val="199E39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514C17"/>
    <w:multiLevelType w:val="hybridMultilevel"/>
    <w:tmpl w:val="43F21E96"/>
    <w:lvl w:ilvl="0" w:tplc="E070DED6">
      <w:start w:val="1"/>
      <w:numFmt w:val="decimal"/>
      <w:lvlText w:val="%1)"/>
      <w:lvlJc w:val="left"/>
      <w:pPr>
        <w:ind w:left="184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 w15:restartNumberingAfterBreak="0">
    <w:nsid w:val="5C9C117A"/>
    <w:multiLevelType w:val="hybridMultilevel"/>
    <w:tmpl w:val="C80618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A95E19"/>
    <w:multiLevelType w:val="hybridMultilevel"/>
    <w:tmpl w:val="3FD2B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43556"/>
    <w:multiLevelType w:val="hybridMultilevel"/>
    <w:tmpl w:val="E69A2F92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73D16BDA"/>
    <w:multiLevelType w:val="hybridMultilevel"/>
    <w:tmpl w:val="CD5854A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4C"/>
    <w:rsid w:val="000A00EC"/>
    <w:rsid w:val="000A0E24"/>
    <w:rsid w:val="000F59CE"/>
    <w:rsid w:val="002056BB"/>
    <w:rsid w:val="00292634"/>
    <w:rsid w:val="002D5019"/>
    <w:rsid w:val="002E4D20"/>
    <w:rsid w:val="003A0343"/>
    <w:rsid w:val="003B1080"/>
    <w:rsid w:val="003C3CBA"/>
    <w:rsid w:val="00544B76"/>
    <w:rsid w:val="00544CE6"/>
    <w:rsid w:val="005F69ED"/>
    <w:rsid w:val="00603C2A"/>
    <w:rsid w:val="006E2FAA"/>
    <w:rsid w:val="0077029B"/>
    <w:rsid w:val="007B0E3B"/>
    <w:rsid w:val="00810F35"/>
    <w:rsid w:val="00812C4C"/>
    <w:rsid w:val="008B06ED"/>
    <w:rsid w:val="00903628"/>
    <w:rsid w:val="00974DA4"/>
    <w:rsid w:val="00A65420"/>
    <w:rsid w:val="00A81F36"/>
    <w:rsid w:val="00A92711"/>
    <w:rsid w:val="00AA4B16"/>
    <w:rsid w:val="00AB28BD"/>
    <w:rsid w:val="00AC09E5"/>
    <w:rsid w:val="00AE3F5C"/>
    <w:rsid w:val="00C17DA7"/>
    <w:rsid w:val="00CC7EE4"/>
    <w:rsid w:val="00CC7F5D"/>
    <w:rsid w:val="00CD64B4"/>
    <w:rsid w:val="00DB72D7"/>
    <w:rsid w:val="00E56A31"/>
    <w:rsid w:val="00E574E1"/>
    <w:rsid w:val="00EA332C"/>
    <w:rsid w:val="00ED359B"/>
    <w:rsid w:val="00EE05DA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FF289-46DC-4FB9-B0F7-0B19578A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6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76"/>
  </w:style>
  <w:style w:type="paragraph" w:styleId="Footer">
    <w:name w:val="footer"/>
    <w:basedOn w:val="Normal"/>
    <w:link w:val="FooterChar"/>
    <w:uiPriority w:val="99"/>
    <w:unhideWhenUsed/>
    <w:rsid w:val="0054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B8624-0EB4-4788-817D-FCD55E9417C2}"/>
</file>

<file path=customXml/itemProps2.xml><?xml version="1.0" encoding="utf-8"?>
<ds:datastoreItem xmlns:ds="http://schemas.openxmlformats.org/officeDocument/2006/customXml" ds:itemID="{B1E093C2-DC7B-4AE6-B0C4-161D07A917B5}"/>
</file>

<file path=customXml/itemProps3.xml><?xml version="1.0" encoding="utf-8"?>
<ds:datastoreItem xmlns:ds="http://schemas.openxmlformats.org/officeDocument/2006/customXml" ds:itemID="{7FB6ACD3-A019-4388-8BD5-BD6998DFD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RAYE</dc:creator>
  <cp:keywords/>
  <dc:description/>
  <cp:lastModifiedBy>HUCKE RICHARD</cp:lastModifiedBy>
  <cp:revision>2</cp:revision>
  <cp:lastPrinted>2020-04-06T21:05:00Z</cp:lastPrinted>
  <dcterms:created xsi:type="dcterms:W3CDTF">2020-04-08T20:26:00Z</dcterms:created>
  <dcterms:modified xsi:type="dcterms:W3CDTF">2020-04-08T20:26:00Z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