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D1" w:rsidRDefault="00762AD1" w:rsidP="00762AD1">
      <w:pPr>
        <w:spacing w:after="0" w:line="360" w:lineRule="auto"/>
        <w:rPr>
          <w:u w:val="single"/>
        </w:rPr>
      </w:pPr>
      <w:r w:rsidRPr="005F2B66">
        <w:rPr>
          <w:b/>
        </w:rPr>
        <w:t>Child’s Name:</w:t>
      </w:r>
      <w:r>
        <w:t xml:space="preserve"> </w:t>
      </w:r>
      <w:r>
        <w:rPr>
          <w:u w:val="single"/>
        </w:rPr>
        <w:tab/>
      </w:r>
      <w:r w:rsidR="00CE7395">
        <w:rPr>
          <w:u w:val="single"/>
        </w:rPr>
        <w:tab/>
      </w:r>
      <w:r>
        <w:rPr>
          <w:u w:val="single"/>
        </w:rPr>
        <w:tab/>
      </w:r>
      <w:r>
        <w:rPr>
          <w:u w:val="single"/>
        </w:rPr>
        <w:tab/>
      </w:r>
      <w:r>
        <w:tab/>
      </w:r>
      <w:r w:rsidRPr="005F2B66">
        <w:rPr>
          <w:b/>
        </w:rPr>
        <w:t>Child’s PPG:</w:t>
      </w:r>
      <w:r>
        <w:t xml:space="preserve"> </w:t>
      </w:r>
      <w:r>
        <w:rPr>
          <w:u w:val="single"/>
        </w:rPr>
        <w:tab/>
      </w:r>
      <w:r>
        <w:rPr>
          <w:u w:val="single"/>
        </w:rPr>
        <w:tab/>
      </w:r>
      <w:r>
        <w:tab/>
      </w:r>
      <w:r w:rsidRPr="005F2B66">
        <w:rPr>
          <w:b/>
        </w:rPr>
        <w:t>Legal Placement Type:</w:t>
      </w:r>
      <w:r>
        <w:t xml:space="preserve"> </w:t>
      </w:r>
      <w:r>
        <w:rPr>
          <w:u w:val="single"/>
        </w:rPr>
        <w:tab/>
      </w:r>
      <w:r>
        <w:rPr>
          <w:u w:val="single"/>
        </w:rPr>
        <w:tab/>
      </w:r>
      <w:r>
        <w:tab/>
      </w:r>
      <w:r w:rsidRPr="005F2B66">
        <w:rPr>
          <w:b/>
        </w:rPr>
        <w:t>DOB</w:t>
      </w:r>
      <w:r>
        <w:t xml:space="preserve">: </w:t>
      </w:r>
      <w:r>
        <w:rPr>
          <w:u w:val="single"/>
        </w:rPr>
        <w:tab/>
      </w:r>
      <w:r w:rsidR="00CE7395">
        <w:rPr>
          <w:u w:val="single"/>
        </w:rPr>
        <w:tab/>
      </w:r>
      <w:r>
        <w:rPr>
          <w:u w:val="single"/>
        </w:rPr>
        <w:tab/>
      </w:r>
    </w:p>
    <w:p w:rsidR="00762AD1" w:rsidRDefault="00762AD1" w:rsidP="00762AD1">
      <w:pPr>
        <w:spacing w:after="0" w:line="360" w:lineRule="auto"/>
        <w:rPr>
          <w:u w:val="single"/>
        </w:rPr>
      </w:pPr>
      <w:r w:rsidRPr="005F2B66">
        <w:rPr>
          <w:b/>
        </w:rPr>
        <w:t>Program:</w:t>
      </w:r>
      <w:r>
        <w:t xml:space="preserve"> </w:t>
      </w:r>
      <w:r>
        <w:rPr>
          <w:u w:val="single"/>
        </w:rPr>
        <w:tab/>
      </w:r>
      <w:r w:rsidR="00CE7395">
        <w:rPr>
          <w:u w:val="single"/>
        </w:rPr>
        <w:tab/>
      </w:r>
      <w:r>
        <w:tab/>
      </w:r>
      <w:r w:rsidRPr="005F2B66">
        <w:rPr>
          <w:b/>
        </w:rPr>
        <w:t>C</w:t>
      </w:r>
      <w:r w:rsidR="00C36008" w:rsidRPr="005F2B66">
        <w:rPr>
          <w:b/>
        </w:rPr>
        <w:t>I</w:t>
      </w:r>
      <w:r w:rsidRPr="005F2B66">
        <w:rPr>
          <w:b/>
        </w:rPr>
        <w:t>D:</w:t>
      </w:r>
      <w:r>
        <w:t xml:space="preserve"> </w:t>
      </w:r>
      <w:r>
        <w:rPr>
          <w:u w:val="single"/>
        </w:rPr>
        <w:tab/>
      </w:r>
      <w:r w:rsidR="00CE7395">
        <w:rPr>
          <w:u w:val="single"/>
        </w:rPr>
        <w:tab/>
      </w:r>
      <w:r>
        <w:tab/>
      </w:r>
      <w:r w:rsidRPr="005F2B66">
        <w:rPr>
          <w:b/>
        </w:rPr>
        <w:t>IPD:</w:t>
      </w:r>
      <w:r>
        <w:t xml:space="preserve"> </w:t>
      </w:r>
      <w:r>
        <w:rPr>
          <w:u w:val="single"/>
        </w:rPr>
        <w:tab/>
      </w:r>
      <w:r w:rsidR="00CE7395">
        <w:rPr>
          <w:u w:val="single"/>
        </w:rPr>
        <w:tab/>
      </w:r>
      <w:r>
        <w:tab/>
      </w:r>
      <w:r w:rsidRPr="005F2B66">
        <w:rPr>
          <w:b/>
        </w:rPr>
        <w:t>APD:</w:t>
      </w:r>
      <w:r>
        <w:t xml:space="preserve"> </w:t>
      </w:r>
      <w:r>
        <w:rPr>
          <w:u w:val="single"/>
        </w:rPr>
        <w:tab/>
      </w:r>
      <w:r w:rsidR="00CE7395">
        <w:rPr>
          <w:u w:val="single"/>
        </w:rPr>
        <w:tab/>
      </w:r>
      <w:r>
        <w:tab/>
      </w:r>
      <w:r w:rsidRPr="005F2B66">
        <w:rPr>
          <w:b/>
        </w:rPr>
        <w:t>Program Placement Date:</w:t>
      </w:r>
      <w:r>
        <w:t xml:space="preserve"> </w:t>
      </w:r>
      <w:r>
        <w:rPr>
          <w:u w:val="single"/>
        </w:rPr>
        <w:tab/>
      </w:r>
      <w:r>
        <w:rPr>
          <w:u w:val="single"/>
        </w:rPr>
        <w:tab/>
      </w:r>
    </w:p>
    <w:p w:rsidR="00762AD1" w:rsidRDefault="00762AD1" w:rsidP="00762AD1">
      <w:pPr>
        <w:spacing w:after="0" w:line="360" w:lineRule="auto"/>
        <w:rPr>
          <w:u w:val="single"/>
        </w:rPr>
      </w:pPr>
      <w:r w:rsidRPr="005F2B66">
        <w:rPr>
          <w:b/>
        </w:rPr>
        <w:t>Worker’s Names: SW</w:t>
      </w:r>
      <w:r>
        <w:t xml:space="preserve"> </w:t>
      </w:r>
      <w:r>
        <w:rPr>
          <w:u w:val="single"/>
        </w:rPr>
        <w:tab/>
      </w:r>
      <w:r w:rsidR="00CE7395">
        <w:rPr>
          <w:u w:val="single"/>
        </w:rPr>
        <w:tab/>
      </w:r>
      <w:r w:rsidR="00134235">
        <w:rPr>
          <w:u w:val="single"/>
        </w:rPr>
        <w:tab/>
      </w:r>
      <w:r>
        <w:tab/>
      </w:r>
      <w:r w:rsidRPr="005F2B66">
        <w:rPr>
          <w:b/>
        </w:rPr>
        <w:t>SOT/CA/CM</w:t>
      </w:r>
      <w:r>
        <w:t xml:space="preserve"> </w:t>
      </w:r>
      <w:r>
        <w:rPr>
          <w:u w:val="single"/>
        </w:rPr>
        <w:tab/>
      </w:r>
      <w:r w:rsidR="00CE7395">
        <w:rPr>
          <w:u w:val="single"/>
        </w:rPr>
        <w:tab/>
      </w:r>
      <w:r>
        <w:rPr>
          <w:u w:val="single"/>
        </w:rPr>
        <w:tab/>
      </w:r>
      <w:r>
        <w:rPr>
          <w:u w:val="single"/>
        </w:rPr>
        <w:tab/>
      </w:r>
      <w:r>
        <w:rPr>
          <w:u w:val="single"/>
        </w:rPr>
        <w:tab/>
      </w:r>
      <w:r>
        <w:tab/>
      </w:r>
      <w:r w:rsidRPr="005F2B66">
        <w:rPr>
          <w:b/>
        </w:rPr>
        <w:t>Reviewer Name:</w:t>
      </w:r>
      <w:r>
        <w:t xml:space="preserve"> </w:t>
      </w:r>
      <w:r w:rsidR="005F2B66">
        <w:rPr>
          <w:u w:val="single"/>
        </w:rPr>
        <w:t xml:space="preserve">  </w:t>
      </w:r>
      <w:r w:rsidR="00CE7395">
        <w:rPr>
          <w:u w:val="single"/>
        </w:rPr>
        <w:tab/>
      </w:r>
      <w:r>
        <w:rPr>
          <w:u w:val="single"/>
        </w:rPr>
        <w:tab/>
      </w:r>
    </w:p>
    <w:p w:rsidR="00762AD1" w:rsidRDefault="00762AD1" w:rsidP="00762AD1">
      <w:pPr>
        <w:spacing w:after="0" w:line="360" w:lineRule="auto"/>
        <w:rPr>
          <w:u w:val="single"/>
        </w:rPr>
      </w:pPr>
      <w:r w:rsidRPr="005F2B66">
        <w:rPr>
          <w:b/>
        </w:rPr>
        <w:t>Title:</w:t>
      </w:r>
      <w:r>
        <w:t xml:space="preserve"> </w:t>
      </w:r>
      <w:r>
        <w:rPr>
          <w:u w:val="single"/>
        </w:rPr>
        <w:tab/>
      </w:r>
      <w:r w:rsidR="00CE7395">
        <w:rPr>
          <w:u w:val="single"/>
        </w:rPr>
        <w:tab/>
      </w:r>
      <w:r>
        <w:rPr>
          <w:u w:val="single"/>
        </w:rPr>
        <w:tab/>
      </w:r>
      <w:r>
        <w:rPr>
          <w:u w:val="single"/>
        </w:rPr>
        <w:tab/>
      </w:r>
      <w:r>
        <w:rPr>
          <w:u w:val="single"/>
        </w:rPr>
        <w:tab/>
      </w:r>
      <w:r>
        <w:rPr>
          <w:u w:val="single"/>
        </w:rPr>
        <w:tab/>
      </w:r>
      <w:r>
        <w:rPr>
          <w:u w:val="single"/>
        </w:rPr>
        <w:tab/>
      </w:r>
    </w:p>
    <w:p w:rsidR="00762AD1" w:rsidRPr="00762AD1" w:rsidRDefault="00762AD1">
      <w:pPr>
        <w:rPr>
          <w:i/>
          <w:sz w:val="19"/>
          <w:szCs w:val="19"/>
        </w:rPr>
      </w:pPr>
      <w:r w:rsidRPr="00762AD1">
        <w:rPr>
          <w:b/>
          <w:sz w:val="18"/>
          <w:szCs w:val="19"/>
        </w:rPr>
        <w:t>Codes – Specify Next to Date:</w:t>
      </w:r>
      <w:r w:rsidRPr="00762AD1">
        <w:rPr>
          <w:sz w:val="18"/>
          <w:szCs w:val="19"/>
        </w:rPr>
        <w:t xml:space="preserve">     </w:t>
      </w:r>
      <w:r w:rsidRPr="00762AD1">
        <w:rPr>
          <w:i/>
          <w:sz w:val="18"/>
          <w:szCs w:val="19"/>
        </w:rPr>
        <w:t>H-Home Visit     A- Agency Visit     Ct-Court     S-School     Hos-Hospital     Com-Community     T-Telephone [ICPC only]      DE-Diligent Efforts</w:t>
      </w:r>
      <w:r w:rsidRPr="00762AD1">
        <w:rPr>
          <w:sz w:val="19"/>
          <w:szCs w:val="19"/>
        </w:rPr>
        <w:tab/>
      </w:r>
    </w:p>
    <w:tbl>
      <w:tblPr>
        <w:tblStyle w:val="TableGrid"/>
        <w:tblW w:w="13950" w:type="dxa"/>
        <w:tblInd w:w="-455" w:type="dxa"/>
        <w:tblLook w:val="04A0" w:firstRow="1" w:lastRow="0" w:firstColumn="1" w:lastColumn="0" w:noHBand="0" w:noVBand="1"/>
      </w:tblPr>
      <w:tblGrid>
        <w:gridCol w:w="2610"/>
        <w:gridCol w:w="1890"/>
        <w:gridCol w:w="1890"/>
        <w:gridCol w:w="1890"/>
        <w:gridCol w:w="1890"/>
        <w:gridCol w:w="1890"/>
        <w:gridCol w:w="1890"/>
      </w:tblGrid>
      <w:tr w:rsidR="00762AD1" w:rsidTr="00134235">
        <w:tc>
          <w:tcPr>
            <w:tcW w:w="2610" w:type="dxa"/>
          </w:tcPr>
          <w:p w:rsidR="00762AD1" w:rsidRPr="00762AD1" w:rsidRDefault="00762AD1">
            <w:pPr>
              <w:rPr>
                <w:b/>
                <w:sz w:val="28"/>
                <w:szCs w:val="28"/>
              </w:rPr>
            </w:pPr>
            <w:r w:rsidRPr="00762AD1">
              <w:rPr>
                <w:b/>
                <w:sz w:val="28"/>
                <w:szCs w:val="28"/>
              </w:rPr>
              <w:t>Type of Contact</w:t>
            </w:r>
          </w:p>
        </w:tc>
        <w:tc>
          <w:tcPr>
            <w:tcW w:w="1890" w:type="dxa"/>
          </w:tcPr>
          <w:p w:rsidR="00762AD1" w:rsidRPr="00762AD1" w:rsidRDefault="00762AD1" w:rsidP="00762AD1">
            <w:pPr>
              <w:jc w:val="center"/>
              <w:rPr>
                <w:b/>
                <w:sz w:val="28"/>
                <w:szCs w:val="28"/>
              </w:rPr>
            </w:pPr>
            <w:r w:rsidRPr="00762AD1">
              <w:rPr>
                <w:b/>
                <w:sz w:val="28"/>
                <w:szCs w:val="28"/>
              </w:rPr>
              <w:t>January</w:t>
            </w:r>
          </w:p>
        </w:tc>
        <w:tc>
          <w:tcPr>
            <w:tcW w:w="1890" w:type="dxa"/>
          </w:tcPr>
          <w:p w:rsidR="00762AD1" w:rsidRPr="00762AD1" w:rsidRDefault="00762AD1" w:rsidP="00762AD1">
            <w:pPr>
              <w:jc w:val="center"/>
              <w:rPr>
                <w:b/>
                <w:sz w:val="28"/>
                <w:szCs w:val="28"/>
              </w:rPr>
            </w:pPr>
            <w:r w:rsidRPr="00762AD1">
              <w:rPr>
                <w:b/>
                <w:sz w:val="28"/>
                <w:szCs w:val="28"/>
              </w:rPr>
              <w:t>February</w:t>
            </w:r>
          </w:p>
        </w:tc>
        <w:tc>
          <w:tcPr>
            <w:tcW w:w="1890" w:type="dxa"/>
          </w:tcPr>
          <w:p w:rsidR="00762AD1" w:rsidRPr="00762AD1" w:rsidRDefault="00762AD1" w:rsidP="00762AD1">
            <w:pPr>
              <w:jc w:val="center"/>
              <w:rPr>
                <w:b/>
                <w:sz w:val="28"/>
                <w:szCs w:val="28"/>
              </w:rPr>
            </w:pPr>
            <w:r w:rsidRPr="00762AD1">
              <w:rPr>
                <w:b/>
                <w:sz w:val="28"/>
                <w:szCs w:val="28"/>
              </w:rPr>
              <w:t>March</w:t>
            </w:r>
          </w:p>
        </w:tc>
        <w:tc>
          <w:tcPr>
            <w:tcW w:w="1890" w:type="dxa"/>
          </w:tcPr>
          <w:p w:rsidR="00762AD1" w:rsidRPr="00762AD1" w:rsidRDefault="00762AD1" w:rsidP="00762AD1">
            <w:pPr>
              <w:jc w:val="center"/>
              <w:rPr>
                <w:b/>
                <w:sz w:val="28"/>
                <w:szCs w:val="28"/>
              </w:rPr>
            </w:pPr>
            <w:r w:rsidRPr="00762AD1">
              <w:rPr>
                <w:b/>
                <w:sz w:val="28"/>
                <w:szCs w:val="28"/>
              </w:rPr>
              <w:t>April</w:t>
            </w:r>
          </w:p>
        </w:tc>
        <w:tc>
          <w:tcPr>
            <w:tcW w:w="1890" w:type="dxa"/>
          </w:tcPr>
          <w:p w:rsidR="00762AD1" w:rsidRPr="00762AD1" w:rsidRDefault="00762AD1" w:rsidP="00762AD1">
            <w:pPr>
              <w:jc w:val="center"/>
              <w:rPr>
                <w:b/>
                <w:sz w:val="28"/>
                <w:szCs w:val="28"/>
              </w:rPr>
            </w:pPr>
            <w:r w:rsidRPr="00762AD1">
              <w:rPr>
                <w:b/>
                <w:sz w:val="28"/>
                <w:szCs w:val="28"/>
              </w:rPr>
              <w:t>May</w:t>
            </w:r>
          </w:p>
        </w:tc>
        <w:tc>
          <w:tcPr>
            <w:tcW w:w="1890" w:type="dxa"/>
          </w:tcPr>
          <w:p w:rsidR="00762AD1" w:rsidRPr="00762AD1" w:rsidRDefault="00762AD1" w:rsidP="00762AD1">
            <w:pPr>
              <w:jc w:val="center"/>
              <w:rPr>
                <w:b/>
                <w:sz w:val="28"/>
                <w:szCs w:val="28"/>
              </w:rPr>
            </w:pPr>
            <w:r w:rsidRPr="00762AD1">
              <w:rPr>
                <w:b/>
                <w:sz w:val="28"/>
                <w:szCs w:val="28"/>
              </w:rPr>
              <w:t>June</w:t>
            </w:r>
          </w:p>
        </w:tc>
      </w:tr>
      <w:tr w:rsidR="00762AD1" w:rsidTr="00134235">
        <w:tc>
          <w:tcPr>
            <w:tcW w:w="2610" w:type="dxa"/>
          </w:tcPr>
          <w:p w:rsidR="00762AD1" w:rsidRPr="00762AD1" w:rsidRDefault="00762AD1">
            <w:pPr>
              <w:rPr>
                <w:b/>
                <w:sz w:val="28"/>
                <w:szCs w:val="28"/>
              </w:rPr>
            </w:pPr>
            <w:r w:rsidRPr="00762AD1">
              <w:rPr>
                <w:b/>
                <w:sz w:val="28"/>
                <w:szCs w:val="28"/>
              </w:rPr>
              <w:t>Worker/Child</w:t>
            </w:r>
          </w:p>
          <w:p w:rsidR="00762AD1" w:rsidRPr="00762AD1" w:rsidRDefault="00762AD1">
            <w:pPr>
              <w:rPr>
                <w:sz w:val="28"/>
                <w:szCs w:val="28"/>
              </w:rPr>
            </w:pPr>
            <w:r w:rsidRPr="00762AD1">
              <w:rPr>
                <w:sz w:val="16"/>
                <w:szCs w:val="28"/>
              </w:rPr>
              <w:t>Use the DE code to record diligent efforts for AWOL youth</w:t>
            </w:r>
          </w:p>
        </w:tc>
        <w:tc>
          <w:tcPr>
            <w:tcW w:w="1890" w:type="dxa"/>
            <w:vAlign w:val="center"/>
          </w:tcPr>
          <w:p w:rsidR="00762AD1" w:rsidRDefault="00762AD1" w:rsidP="00134235">
            <w:pPr>
              <w:jc w:val="center"/>
              <w:rPr>
                <w:sz w:val="20"/>
                <w:szCs w:val="28"/>
              </w:rPr>
            </w:pPr>
          </w:p>
          <w:p w:rsidR="00762AD1" w:rsidRDefault="00762AD1" w:rsidP="00134235">
            <w:pPr>
              <w:jc w:val="center"/>
              <w:rPr>
                <w:sz w:val="20"/>
                <w:szCs w:val="28"/>
              </w:rPr>
            </w:pPr>
          </w:p>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r w:rsidR="00762AD1" w:rsidTr="00134235">
        <w:tc>
          <w:tcPr>
            <w:tcW w:w="2610" w:type="dxa"/>
          </w:tcPr>
          <w:p w:rsidR="00762AD1" w:rsidRPr="00762AD1" w:rsidRDefault="00762AD1">
            <w:pPr>
              <w:rPr>
                <w:b/>
                <w:sz w:val="28"/>
                <w:szCs w:val="28"/>
              </w:rPr>
            </w:pPr>
            <w:r w:rsidRPr="00762AD1">
              <w:rPr>
                <w:b/>
                <w:sz w:val="28"/>
                <w:szCs w:val="28"/>
              </w:rPr>
              <w:t>Worker</w:t>
            </w:r>
            <w:r>
              <w:rPr>
                <w:b/>
                <w:sz w:val="28"/>
                <w:szCs w:val="28"/>
              </w:rPr>
              <w:t xml:space="preserve"> </w:t>
            </w:r>
            <w:r w:rsidRPr="00762AD1">
              <w:rPr>
                <w:b/>
                <w:sz w:val="28"/>
                <w:szCs w:val="28"/>
              </w:rPr>
              <w:t>/</w:t>
            </w:r>
            <w:r>
              <w:rPr>
                <w:b/>
                <w:sz w:val="28"/>
                <w:szCs w:val="28"/>
              </w:rPr>
              <w:t xml:space="preserve"> </w:t>
            </w:r>
            <w:r w:rsidRPr="00762AD1">
              <w:rPr>
                <w:b/>
                <w:sz w:val="28"/>
                <w:szCs w:val="28"/>
              </w:rPr>
              <w:t>Foster Parent</w:t>
            </w:r>
          </w:p>
        </w:tc>
        <w:tc>
          <w:tcPr>
            <w:tcW w:w="1890" w:type="dxa"/>
            <w:vAlign w:val="center"/>
          </w:tcPr>
          <w:p w:rsidR="00762AD1" w:rsidRDefault="00762AD1" w:rsidP="00134235">
            <w:pPr>
              <w:jc w:val="center"/>
              <w:rPr>
                <w:sz w:val="20"/>
                <w:szCs w:val="28"/>
              </w:rPr>
            </w:pPr>
          </w:p>
          <w:p w:rsidR="00762AD1" w:rsidRDefault="00762AD1" w:rsidP="00134235">
            <w:pPr>
              <w:jc w:val="center"/>
              <w:rPr>
                <w:sz w:val="20"/>
                <w:szCs w:val="28"/>
              </w:rPr>
            </w:pPr>
          </w:p>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r w:rsidR="00762AD1" w:rsidTr="00134235">
        <w:tc>
          <w:tcPr>
            <w:tcW w:w="2610" w:type="dxa"/>
          </w:tcPr>
          <w:p w:rsidR="00762AD1" w:rsidRPr="00762AD1" w:rsidRDefault="00762AD1">
            <w:pPr>
              <w:rPr>
                <w:b/>
                <w:sz w:val="28"/>
                <w:szCs w:val="28"/>
              </w:rPr>
            </w:pPr>
            <w:r w:rsidRPr="00762AD1">
              <w:rPr>
                <w:b/>
                <w:sz w:val="28"/>
                <w:szCs w:val="28"/>
              </w:rPr>
              <w:t>Worker</w:t>
            </w:r>
            <w:r>
              <w:rPr>
                <w:b/>
                <w:sz w:val="28"/>
                <w:szCs w:val="28"/>
              </w:rPr>
              <w:t xml:space="preserve"> </w:t>
            </w:r>
            <w:r w:rsidRPr="00762AD1">
              <w:rPr>
                <w:b/>
                <w:sz w:val="28"/>
                <w:szCs w:val="28"/>
              </w:rPr>
              <w:t>/</w:t>
            </w:r>
            <w:r>
              <w:rPr>
                <w:b/>
                <w:sz w:val="28"/>
                <w:szCs w:val="28"/>
              </w:rPr>
              <w:t xml:space="preserve"> </w:t>
            </w:r>
            <w:r w:rsidRPr="00762AD1">
              <w:rPr>
                <w:b/>
                <w:sz w:val="28"/>
                <w:szCs w:val="28"/>
              </w:rPr>
              <w:t>Parent</w:t>
            </w:r>
          </w:p>
        </w:tc>
        <w:tc>
          <w:tcPr>
            <w:tcW w:w="1890" w:type="dxa"/>
            <w:vAlign w:val="center"/>
          </w:tcPr>
          <w:p w:rsidR="00762AD1" w:rsidRDefault="00762AD1" w:rsidP="00134235">
            <w:pPr>
              <w:jc w:val="center"/>
              <w:rPr>
                <w:sz w:val="20"/>
                <w:szCs w:val="28"/>
              </w:rPr>
            </w:pPr>
          </w:p>
          <w:p w:rsidR="00762AD1" w:rsidRDefault="00762AD1" w:rsidP="00134235">
            <w:pPr>
              <w:jc w:val="center"/>
              <w:rPr>
                <w:sz w:val="20"/>
                <w:szCs w:val="28"/>
              </w:rPr>
            </w:pPr>
          </w:p>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r w:rsidR="00762AD1" w:rsidTr="00134235">
        <w:tc>
          <w:tcPr>
            <w:tcW w:w="2610" w:type="dxa"/>
          </w:tcPr>
          <w:p w:rsidR="00762AD1" w:rsidRPr="00762AD1" w:rsidRDefault="00762AD1">
            <w:pPr>
              <w:rPr>
                <w:b/>
                <w:sz w:val="28"/>
                <w:szCs w:val="28"/>
              </w:rPr>
            </w:pPr>
            <w:r w:rsidRPr="00762AD1">
              <w:rPr>
                <w:b/>
                <w:sz w:val="28"/>
                <w:szCs w:val="28"/>
              </w:rPr>
              <w:t>Child</w:t>
            </w:r>
            <w:r>
              <w:rPr>
                <w:b/>
                <w:sz w:val="28"/>
                <w:szCs w:val="28"/>
              </w:rPr>
              <w:t xml:space="preserve"> </w:t>
            </w:r>
            <w:r w:rsidRPr="00762AD1">
              <w:rPr>
                <w:b/>
                <w:sz w:val="28"/>
                <w:szCs w:val="28"/>
              </w:rPr>
              <w:t>/</w:t>
            </w:r>
            <w:r>
              <w:rPr>
                <w:b/>
                <w:sz w:val="28"/>
                <w:szCs w:val="28"/>
              </w:rPr>
              <w:t xml:space="preserve"> </w:t>
            </w:r>
            <w:r w:rsidRPr="00762AD1">
              <w:rPr>
                <w:b/>
                <w:sz w:val="28"/>
                <w:szCs w:val="28"/>
              </w:rPr>
              <w:t>Family</w:t>
            </w:r>
          </w:p>
        </w:tc>
        <w:tc>
          <w:tcPr>
            <w:tcW w:w="1890" w:type="dxa"/>
            <w:vAlign w:val="center"/>
          </w:tcPr>
          <w:p w:rsidR="00762AD1" w:rsidRDefault="00762AD1" w:rsidP="00134235">
            <w:pPr>
              <w:jc w:val="center"/>
              <w:rPr>
                <w:sz w:val="20"/>
                <w:szCs w:val="28"/>
              </w:rPr>
            </w:pPr>
          </w:p>
          <w:p w:rsidR="00762AD1" w:rsidRDefault="00762AD1" w:rsidP="00134235">
            <w:pPr>
              <w:jc w:val="center"/>
              <w:rPr>
                <w:sz w:val="20"/>
                <w:szCs w:val="28"/>
              </w:rPr>
            </w:pPr>
          </w:p>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r w:rsidR="00762AD1" w:rsidTr="00134235">
        <w:tc>
          <w:tcPr>
            <w:tcW w:w="2610" w:type="dxa"/>
          </w:tcPr>
          <w:p w:rsidR="00762AD1" w:rsidRPr="00762AD1" w:rsidRDefault="00762AD1">
            <w:pPr>
              <w:rPr>
                <w:b/>
                <w:sz w:val="28"/>
                <w:szCs w:val="28"/>
              </w:rPr>
            </w:pPr>
            <w:r w:rsidRPr="00762AD1">
              <w:rPr>
                <w:b/>
                <w:sz w:val="28"/>
                <w:szCs w:val="28"/>
              </w:rPr>
              <w:t>School</w:t>
            </w:r>
          </w:p>
        </w:tc>
        <w:tc>
          <w:tcPr>
            <w:tcW w:w="1890" w:type="dxa"/>
            <w:vAlign w:val="center"/>
          </w:tcPr>
          <w:p w:rsidR="00762AD1" w:rsidRDefault="00762AD1" w:rsidP="00134235">
            <w:pPr>
              <w:jc w:val="center"/>
              <w:rPr>
                <w:sz w:val="20"/>
                <w:szCs w:val="28"/>
              </w:rPr>
            </w:pPr>
          </w:p>
          <w:p w:rsidR="00762AD1" w:rsidRDefault="00762AD1" w:rsidP="00134235">
            <w:pPr>
              <w:jc w:val="center"/>
              <w:rPr>
                <w:sz w:val="20"/>
                <w:szCs w:val="28"/>
              </w:rPr>
            </w:pPr>
          </w:p>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r w:rsidR="00762AD1" w:rsidTr="00134235">
        <w:tc>
          <w:tcPr>
            <w:tcW w:w="2610" w:type="dxa"/>
          </w:tcPr>
          <w:p w:rsidR="00762AD1" w:rsidRPr="00762AD1" w:rsidRDefault="00762AD1">
            <w:pPr>
              <w:rPr>
                <w:b/>
                <w:sz w:val="28"/>
                <w:szCs w:val="28"/>
              </w:rPr>
            </w:pPr>
            <w:r w:rsidRPr="00762AD1">
              <w:rPr>
                <w:b/>
                <w:sz w:val="28"/>
                <w:szCs w:val="28"/>
              </w:rPr>
              <w:t>Sibling Visits</w:t>
            </w:r>
          </w:p>
        </w:tc>
        <w:tc>
          <w:tcPr>
            <w:tcW w:w="1890" w:type="dxa"/>
            <w:vAlign w:val="center"/>
          </w:tcPr>
          <w:p w:rsidR="00762AD1" w:rsidRDefault="00762AD1" w:rsidP="00134235">
            <w:pPr>
              <w:jc w:val="center"/>
              <w:rPr>
                <w:sz w:val="20"/>
                <w:szCs w:val="28"/>
              </w:rPr>
            </w:pPr>
          </w:p>
          <w:p w:rsidR="00CE7395" w:rsidRPr="00762AD1" w:rsidRDefault="00CE7395"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r w:rsidR="00762AD1" w:rsidTr="00134235">
        <w:tc>
          <w:tcPr>
            <w:tcW w:w="2610" w:type="dxa"/>
          </w:tcPr>
          <w:p w:rsidR="00762AD1" w:rsidRPr="00762AD1" w:rsidRDefault="00762AD1">
            <w:pPr>
              <w:rPr>
                <w:b/>
                <w:sz w:val="28"/>
                <w:szCs w:val="28"/>
              </w:rPr>
            </w:pPr>
            <w:r w:rsidRPr="00762AD1">
              <w:rPr>
                <w:b/>
                <w:sz w:val="28"/>
                <w:szCs w:val="28"/>
              </w:rPr>
              <w:t xml:space="preserve">IL Stipend Note </w:t>
            </w:r>
            <w:r w:rsidRPr="00762AD1">
              <w:rPr>
                <w:sz w:val="16"/>
                <w:szCs w:val="28"/>
              </w:rPr>
              <w:t>[Y/N, Date, and if no, reason why]</w:t>
            </w: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r w:rsidR="00762AD1" w:rsidTr="00134235">
        <w:tc>
          <w:tcPr>
            <w:tcW w:w="2610" w:type="dxa"/>
          </w:tcPr>
          <w:p w:rsidR="00762AD1" w:rsidRPr="00762AD1" w:rsidRDefault="00762AD1">
            <w:pPr>
              <w:rPr>
                <w:b/>
                <w:sz w:val="28"/>
                <w:szCs w:val="28"/>
              </w:rPr>
            </w:pPr>
            <w:r w:rsidRPr="00762AD1">
              <w:rPr>
                <w:b/>
                <w:sz w:val="28"/>
                <w:szCs w:val="28"/>
              </w:rPr>
              <w:t>Reviewer Signature</w:t>
            </w:r>
          </w:p>
        </w:tc>
        <w:tc>
          <w:tcPr>
            <w:tcW w:w="1890" w:type="dxa"/>
            <w:vAlign w:val="center"/>
          </w:tcPr>
          <w:p w:rsidR="00762AD1" w:rsidRDefault="00762AD1" w:rsidP="00134235">
            <w:pPr>
              <w:jc w:val="center"/>
              <w:rPr>
                <w:sz w:val="20"/>
                <w:szCs w:val="28"/>
              </w:rPr>
            </w:pPr>
          </w:p>
          <w:p w:rsidR="00762AD1" w:rsidRDefault="00762AD1" w:rsidP="00134235">
            <w:pPr>
              <w:jc w:val="center"/>
              <w:rPr>
                <w:sz w:val="20"/>
                <w:szCs w:val="28"/>
              </w:rPr>
            </w:pPr>
          </w:p>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c>
          <w:tcPr>
            <w:tcW w:w="1890" w:type="dxa"/>
            <w:vAlign w:val="center"/>
          </w:tcPr>
          <w:p w:rsidR="00762AD1" w:rsidRPr="00762AD1" w:rsidRDefault="00762AD1" w:rsidP="00134235">
            <w:pPr>
              <w:jc w:val="center"/>
              <w:rPr>
                <w:sz w:val="20"/>
                <w:szCs w:val="28"/>
              </w:rPr>
            </w:pPr>
          </w:p>
        </w:tc>
      </w:tr>
    </w:tbl>
    <w:p w:rsidR="0046163F" w:rsidRDefault="00CB5F2A"/>
    <w:p w:rsidR="00CE7395" w:rsidRDefault="00CE7395">
      <w:pPr>
        <w:rPr>
          <w:b/>
        </w:rPr>
      </w:pPr>
      <w:r>
        <w:rPr>
          <w:b/>
        </w:rPr>
        <w:br w:type="page"/>
      </w:r>
    </w:p>
    <w:p w:rsidR="00CE7395" w:rsidRDefault="00CE7395" w:rsidP="00CE7395">
      <w:pPr>
        <w:spacing w:after="0" w:line="360" w:lineRule="auto"/>
        <w:rPr>
          <w:u w:val="single"/>
        </w:rPr>
      </w:pPr>
      <w:r w:rsidRPr="005F2B66">
        <w:rPr>
          <w:b/>
        </w:rPr>
        <w:lastRenderedPageBreak/>
        <w:t>Child’s Name:</w:t>
      </w:r>
      <w:r>
        <w:t xml:space="preserve"> </w:t>
      </w:r>
      <w:r>
        <w:rPr>
          <w:u w:val="single"/>
        </w:rPr>
        <w:tab/>
      </w:r>
      <w:r>
        <w:rPr>
          <w:u w:val="single"/>
        </w:rPr>
        <w:tab/>
      </w:r>
      <w:r>
        <w:rPr>
          <w:u w:val="single"/>
        </w:rPr>
        <w:tab/>
      </w:r>
      <w:r>
        <w:rPr>
          <w:u w:val="single"/>
        </w:rPr>
        <w:tab/>
      </w:r>
      <w:r>
        <w:tab/>
      </w:r>
      <w:r w:rsidRPr="005F2B66">
        <w:rPr>
          <w:b/>
        </w:rPr>
        <w:t>Child’s PPG:</w:t>
      </w:r>
      <w:r>
        <w:t xml:space="preserve"> </w:t>
      </w:r>
      <w:r>
        <w:rPr>
          <w:u w:val="single"/>
        </w:rPr>
        <w:tab/>
      </w:r>
      <w:r>
        <w:rPr>
          <w:u w:val="single"/>
        </w:rPr>
        <w:tab/>
      </w:r>
      <w:r>
        <w:tab/>
      </w:r>
      <w:r w:rsidRPr="005F2B66">
        <w:rPr>
          <w:b/>
        </w:rPr>
        <w:t>Legal Placement Type:</w:t>
      </w:r>
      <w:r>
        <w:t xml:space="preserve"> </w:t>
      </w:r>
      <w:r>
        <w:rPr>
          <w:u w:val="single"/>
        </w:rPr>
        <w:tab/>
      </w:r>
      <w:r>
        <w:rPr>
          <w:u w:val="single"/>
        </w:rPr>
        <w:tab/>
      </w:r>
      <w:r>
        <w:tab/>
      </w:r>
      <w:r w:rsidRPr="005F2B66">
        <w:rPr>
          <w:b/>
        </w:rPr>
        <w:t>DOB</w:t>
      </w:r>
      <w:r>
        <w:t xml:space="preserve">: </w:t>
      </w:r>
      <w:r>
        <w:rPr>
          <w:u w:val="single"/>
        </w:rPr>
        <w:tab/>
      </w:r>
      <w:r>
        <w:rPr>
          <w:u w:val="single"/>
        </w:rPr>
        <w:tab/>
      </w:r>
      <w:r>
        <w:rPr>
          <w:u w:val="single"/>
        </w:rPr>
        <w:tab/>
      </w:r>
    </w:p>
    <w:p w:rsidR="00CE7395" w:rsidRDefault="00CE7395" w:rsidP="00CE7395">
      <w:pPr>
        <w:spacing w:after="0" w:line="360" w:lineRule="auto"/>
        <w:rPr>
          <w:u w:val="single"/>
        </w:rPr>
      </w:pPr>
      <w:r w:rsidRPr="005F2B66">
        <w:rPr>
          <w:b/>
        </w:rPr>
        <w:t>Program:</w:t>
      </w:r>
      <w:r>
        <w:t xml:space="preserve"> </w:t>
      </w:r>
      <w:r>
        <w:rPr>
          <w:u w:val="single"/>
        </w:rPr>
        <w:tab/>
      </w:r>
      <w:r>
        <w:rPr>
          <w:u w:val="single"/>
        </w:rPr>
        <w:tab/>
      </w:r>
      <w:r>
        <w:tab/>
      </w:r>
      <w:r w:rsidRPr="005F2B66">
        <w:rPr>
          <w:b/>
        </w:rPr>
        <w:t>CID:</w:t>
      </w:r>
      <w:r>
        <w:t xml:space="preserve"> </w:t>
      </w:r>
      <w:r>
        <w:rPr>
          <w:u w:val="single"/>
        </w:rPr>
        <w:tab/>
      </w:r>
      <w:r>
        <w:rPr>
          <w:u w:val="single"/>
        </w:rPr>
        <w:tab/>
      </w:r>
      <w:r>
        <w:tab/>
      </w:r>
      <w:r w:rsidRPr="005F2B66">
        <w:rPr>
          <w:b/>
        </w:rPr>
        <w:t>IPD:</w:t>
      </w:r>
      <w:r>
        <w:t xml:space="preserve"> </w:t>
      </w:r>
      <w:r>
        <w:rPr>
          <w:u w:val="single"/>
        </w:rPr>
        <w:tab/>
      </w:r>
      <w:r>
        <w:rPr>
          <w:u w:val="single"/>
        </w:rPr>
        <w:tab/>
      </w:r>
      <w:r>
        <w:tab/>
      </w:r>
      <w:r w:rsidRPr="005F2B66">
        <w:rPr>
          <w:b/>
        </w:rPr>
        <w:t>APD:</w:t>
      </w:r>
      <w:r>
        <w:t xml:space="preserve"> </w:t>
      </w:r>
      <w:r>
        <w:rPr>
          <w:u w:val="single"/>
        </w:rPr>
        <w:tab/>
      </w:r>
      <w:r>
        <w:rPr>
          <w:u w:val="single"/>
        </w:rPr>
        <w:tab/>
      </w:r>
      <w:r>
        <w:tab/>
      </w:r>
      <w:r w:rsidRPr="005F2B66">
        <w:rPr>
          <w:b/>
        </w:rPr>
        <w:t>Program Placement Date:</w:t>
      </w:r>
      <w:r>
        <w:t xml:space="preserve"> </w:t>
      </w:r>
      <w:r>
        <w:rPr>
          <w:u w:val="single"/>
        </w:rPr>
        <w:tab/>
      </w:r>
      <w:r>
        <w:rPr>
          <w:u w:val="single"/>
        </w:rPr>
        <w:tab/>
      </w:r>
    </w:p>
    <w:p w:rsidR="00CE7395" w:rsidRDefault="00CE7395" w:rsidP="00CE7395">
      <w:pPr>
        <w:spacing w:after="0" w:line="360" w:lineRule="auto"/>
        <w:rPr>
          <w:u w:val="single"/>
        </w:rPr>
      </w:pPr>
      <w:r w:rsidRPr="005F2B66">
        <w:rPr>
          <w:b/>
        </w:rPr>
        <w:t>Worker’s Names: SW</w:t>
      </w:r>
      <w:r>
        <w:t xml:space="preserve"> </w:t>
      </w:r>
      <w:r>
        <w:rPr>
          <w:u w:val="single"/>
        </w:rPr>
        <w:tab/>
      </w:r>
      <w:r>
        <w:rPr>
          <w:u w:val="single"/>
        </w:rPr>
        <w:tab/>
      </w:r>
      <w:r>
        <w:rPr>
          <w:u w:val="single"/>
        </w:rPr>
        <w:tab/>
      </w:r>
      <w:r>
        <w:tab/>
      </w:r>
      <w:r w:rsidRPr="005F2B66">
        <w:rPr>
          <w:b/>
        </w:rPr>
        <w:t>SOT/CA/CM</w:t>
      </w:r>
      <w:r>
        <w:t xml:space="preserve"> </w:t>
      </w:r>
      <w:r>
        <w:rPr>
          <w:u w:val="single"/>
        </w:rPr>
        <w:tab/>
      </w:r>
      <w:r>
        <w:rPr>
          <w:u w:val="single"/>
        </w:rPr>
        <w:tab/>
      </w:r>
      <w:r>
        <w:rPr>
          <w:u w:val="single"/>
        </w:rPr>
        <w:tab/>
      </w:r>
      <w:r>
        <w:rPr>
          <w:u w:val="single"/>
        </w:rPr>
        <w:tab/>
      </w:r>
      <w:r>
        <w:rPr>
          <w:u w:val="single"/>
        </w:rPr>
        <w:tab/>
      </w:r>
      <w:r>
        <w:tab/>
      </w:r>
      <w:r w:rsidRPr="005F2B66">
        <w:rPr>
          <w:b/>
        </w:rPr>
        <w:t>Reviewer Name:</w:t>
      </w:r>
      <w:r>
        <w:t xml:space="preserve"> </w:t>
      </w:r>
      <w:r>
        <w:rPr>
          <w:u w:val="single"/>
        </w:rPr>
        <w:t xml:space="preserve">  </w:t>
      </w:r>
      <w:r>
        <w:rPr>
          <w:u w:val="single"/>
        </w:rPr>
        <w:tab/>
      </w:r>
      <w:r>
        <w:rPr>
          <w:u w:val="single"/>
        </w:rPr>
        <w:tab/>
      </w:r>
    </w:p>
    <w:p w:rsidR="00CE7395" w:rsidRDefault="00CE7395" w:rsidP="00CE7395">
      <w:pPr>
        <w:spacing w:after="0" w:line="360" w:lineRule="auto"/>
        <w:rPr>
          <w:u w:val="single"/>
        </w:rPr>
      </w:pPr>
      <w:r w:rsidRPr="005F2B66">
        <w:rPr>
          <w:b/>
        </w:rPr>
        <w:t>Title: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134235" w:rsidRPr="00CE7395" w:rsidRDefault="00CE7395" w:rsidP="00CE7395">
      <w:pPr>
        <w:rPr>
          <w:i/>
          <w:sz w:val="18"/>
          <w:szCs w:val="19"/>
        </w:rPr>
      </w:pPr>
      <w:r w:rsidRPr="00762AD1">
        <w:rPr>
          <w:b/>
          <w:sz w:val="18"/>
          <w:szCs w:val="19"/>
        </w:rPr>
        <w:t>Codes – Specify Next to Date:</w:t>
      </w:r>
      <w:r w:rsidRPr="00762AD1">
        <w:rPr>
          <w:sz w:val="18"/>
          <w:szCs w:val="19"/>
        </w:rPr>
        <w:t xml:space="preserve">     </w:t>
      </w:r>
      <w:r w:rsidRPr="00762AD1">
        <w:rPr>
          <w:i/>
          <w:sz w:val="18"/>
          <w:szCs w:val="19"/>
        </w:rPr>
        <w:t>H-Home Visit     A- Agency Visit     Ct-Court     S-School     Hos-Hospital     Com-Community     T-Telephone [ICPC only]      DE-Diligent Efforts</w:t>
      </w:r>
    </w:p>
    <w:tbl>
      <w:tblPr>
        <w:tblStyle w:val="TableGrid"/>
        <w:tblW w:w="13950" w:type="dxa"/>
        <w:tblInd w:w="-455" w:type="dxa"/>
        <w:tblLook w:val="04A0" w:firstRow="1" w:lastRow="0" w:firstColumn="1" w:lastColumn="0" w:noHBand="0" w:noVBand="1"/>
      </w:tblPr>
      <w:tblGrid>
        <w:gridCol w:w="2610"/>
        <w:gridCol w:w="1890"/>
        <w:gridCol w:w="1890"/>
        <w:gridCol w:w="1890"/>
        <w:gridCol w:w="1890"/>
        <w:gridCol w:w="1890"/>
        <w:gridCol w:w="1890"/>
      </w:tblGrid>
      <w:tr w:rsidR="00134235" w:rsidTr="007842D7">
        <w:tc>
          <w:tcPr>
            <w:tcW w:w="2610" w:type="dxa"/>
          </w:tcPr>
          <w:p w:rsidR="00134235" w:rsidRPr="00762AD1" w:rsidRDefault="00134235" w:rsidP="007842D7">
            <w:pPr>
              <w:rPr>
                <w:b/>
                <w:sz w:val="28"/>
                <w:szCs w:val="28"/>
              </w:rPr>
            </w:pPr>
            <w:r w:rsidRPr="00762AD1">
              <w:rPr>
                <w:b/>
                <w:sz w:val="28"/>
                <w:szCs w:val="28"/>
              </w:rPr>
              <w:t>Type of Contact</w:t>
            </w:r>
          </w:p>
        </w:tc>
        <w:tc>
          <w:tcPr>
            <w:tcW w:w="1890" w:type="dxa"/>
          </w:tcPr>
          <w:p w:rsidR="00134235" w:rsidRPr="00762AD1" w:rsidRDefault="00134235" w:rsidP="007842D7">
            <w:pPr>
              <w:jc w:val="center"/>
              <w:rPr>
                <w:b/>
                <w:sz w:val="28"/>
                <w:szCs w:val="28"/>
              </w:rPr>
            </w:pPr>
            <w:r>
              <w:rPr>
                <w:b/>
                <w:sz w:val="28"/>
                <w:szCs w:val="28"/>
              </w:rPr>
              <w:t>July</w:t>
            </w:r>
          </w:p>
        </w:tc>
        <w:tc>
          <w:tcPr>
            <w:tcW w:w="1890" w:type="dxa"/>
          </w:tcPr>
          <w:p w:rsidR="00134235" w:rsidRPr="00762AD1" w:rsidRDefault="00134235" w:rsidP="007842D7">
            <w:pPr>
              <w:jc w:val="center"/>
              <w:rPr>
                <w:b/>
                <w:sz w:val="28"/>
                <w:szCs w:val="28"/>
              </w:rPr>
            </w:pPr>
            <w:r>
              <w:rPr>
                <w:b/>
                <w:sz w:val="28"/>
                <w:szCs w:val="28"/>
              </w:rPr>
              <w:t>August</w:t>
            </w:r>
          </w:p>
        </w:tc>
        <w:tc>
          <w:tcPr>
            <w:tcW w:w="1890" w:type="dxa"/>
          </w:tcPr>
          <w:p w:rsidR="00134235" w:rsidRPr="00762AD1" w:rsidRDefault="00134235" w:rsidP="007842D7">
            <w:pPr>
              <w:jc w:val="center"/>
              <w:rPr>
                <w:b/>
                <w:sz w:val="28"/>
                <w:szCs w:val="28"/>
              </w:rPr>
            </w:pPr>
            <w:r>
              <w:rPr>
                <w:b/>
                <w:sz w:val="28"/>
                <w:szCs w:val="28"/>
              </w:rPr>
              <w:t>September</w:t>
            </w:r>
          </w:p>
        </w:tc>
        <w:tc>
          <w:tcPr>
            <w:tcW w:w="1890" w:type="dxa"/>
          </w:tcPr>
          <w:p w:rsidR="00134235" w:rsidRPr="00762AD1" w:rsidRDefault="00134235" w:rsidP="007842D7">
            <w:pPr>
              <w:jc w:val="center"/>
              <w:rPr>
                <w:b/>
                <w:sz w:val="28"/>
                <w:szCs w:val="28"/>
              </w:rPr>
            </w:pPr>
            <w:r>
              <w:rPr>
                <w:b/>
                <w:sz w:val="28"/>
                <w:szCs w:val="28"/>
              </w:rPr>
              <w:t>October</w:t>
            </w:r>
          </w:p>
        </w:tc>
        <w:tc>
          <w:tcPr>
            <w:tcW w:w="1890" w:type="dxa"/>
          </w:tcPr>
          <w:p w:rsidR="00134235" w:rsidRPr="00762AD1" w:rsidRDefault="00134235" w:rsidP="007842D7">
            <w:pPr>
              <w:jc w:val="center"/>
              <w:rPr>
                <w:b/>
                <w:sz w:val="28"/>
                <w:szCs w:val="28"/>
              </w:rPr>
            </w:pPr>
            <w:r>
              <w:rPr>
                <w:b/>
                <w:sz w:val="28"/>
                <w:szCs w:val="28"/>
              </w:rPr>
              <w:t>November</w:t>
            </w:r>
          </w:p>
        </w:tc>
        <w:tc>
          <w:tcPr>
            <w:tcW w:w="1890" w:type="dxa"/>
          </w:tcPr>
          <w:p w:rsidR="00134235" w:rsidRPr="00762AD1" w:rsidRDefault="00134235" w:rsidP="007842D7">
            <w:pPr>
              <w:jc w:val="center"/>
              <w:rPr>
                <w:b/>
                <w:sz w:val="28"/>
                <w:szCs w:val="28"/>
              </w:rPr>
            </w:pPr>
            <w:r>
              <w:rPr>
                <w:b/>
                <w:sz w:val="28"/>
                <w:szCs w:val="28"/>
              </w:rPr>
              <w:t>December</w:t>
            </w:r>
          </w:p>
        </w:tc>
      </w:tr>
      <w:tr w:rsidR="00134235" w:rsidTr="007842D7">
        <w:tc>
          <w:tcPr>
            <w:tcW w:w="2610" w:type="dxa"/>
          </w:tcPr>
          <w:p w:rsidR="00134235" w:rsidRPr="00762AD1" w:rsidRDefault="00134235" w:rsidP="007842D7">
            <w:pPr>
              <w:rPr>
                <w:b/>
                <w:sz w:val="28"/>
                <w:szCs w:val="28"/>
              </w:rPr>
            </w:pPr>
            <w:r w:rsidRPr="00762AD1">
              <w:rPr>
                <w:b/>
                <w:sz w:val="28"/>
                <w:szCs w:val="28"/>
              </w:rPr>
              <w:t>Worker/Child</w:t>
            </w:r>
          </w:p>
          <w:p w:rsidR="00134235" w:rsidRPr="00762AD1" w:rsidRDefault="00134235" w:rsidP="007842D7">
            <w:pPr>
              <w:rPr>
                <w:sz w:val="28"/>
                <w:szCs w:val="28"/>
              </w:rPr>
            </w:pPr>
            <w:r w:rsidRPr="00762AD1">
              <w:rPr>
                <w:sz w:val="16"/>
                <w:szCs w:val="28"/>
              </w:rPr>
              <w:t>Use the DE code to record diligent efforts for AWOL youth</w:t>
            </w:r>
          </w:p>
        </w:tc>
        <w:tc>
          <w:tcPr>
            <w:tcW w:w="1890" w:type="dxa"/>
            <w:vAlign w:val="center"/>
          </w:tcPr>
          <w:p w:rsidR="00134235" w:rsidRDefault="00134235" w:rsidP="007842D7">
            <w:pPr>
              <w:jc w:val="center"/>
              <w:rPr>
                <w:sz w:val="20"/>
                <w:szCs w:val="28"/>
              </w:rPr>
            </w:pPr>
          </w:p>
          <w:p w:rsidR="00134235" w:rsidRDefault="00134235" w:rsidP="007842D7">
            <w:pPr>
              <w:jc w:val="center"/>
              <w:rPr>
                <w:sz w:val="20"/>
                <w:szCs w:val="28"/>
              </w:rPr>
            </w:pPr>
          </w:p>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r w:rsidR="00134235" w:rsidTr="007842D7">
        <w:tc>
          <w:tcPr>
            <w:tcW w:w="2610" w:type="dxa"/>
          </w:tcPr>
          <w:p w:rsidR="00134235" w:rsidRPr="00762AD1" w:rsidRDefault="00134235" w:rsidP="007842D7">
            <w:pPr>
              <w:rPr>
                <w:b/>
                <w:sz w:val="28"/>
                <w:szCs w:val="28"/>
              </w:rPr>
            </w:pPr>
            <w:r w:rsidRPr="00762AD1">
              <w:rPr>
                <w:b/>
                <w:sz w:val="28"/>
                <w:szCs w:val="28"/>
              </w:rPr>
              <w:t>Worker</w:t>
            </w:r>
            <w:r>
              <w:rPr>
                <w:b/>
                <w:sz w:val="28"/>
                <w:szCs w:val="28"/>
              </w:rPr>
              <w:t xml:space="preserve"> </w:t>
            </w:r>
            <w:r w:rsidRPr="00762AD1">
              <w:rPr>
                <w:b/>
                <w:sz w:val="28"/>
                <w:szCs w:val="28"/>
              </w:rPr>
              <w:t>/</w:t>
            </w:r>
            <w:r>
              <w:rPr>
                <w:b/>
                <w:sz w:val="28"/>
                <w:szCs w:val="28"/>
              </w:rPr>
              <w:t xml:space="preserve"> </w:t>
            </w:r>
            <w:r w:rsidRPr="00762AD1">
              <w:rPr>
                <w:b/>
                <w:sz w:val="28"/>
                <w:szCs w:val="28"/>
              </w:rPr>
              <w:t>Foster Parent</w:t>
            </w:r>
          </w:p>
        </w:tc>
        <w:tc>
          <w:tcPr>
            <w:tcW w:w="1890" w:type="dxa"/>
            <w:vAlign w:val="center"/>
          </w:tcPr>
          <w:p w:rsidR="00134235" w:rsidRDefault="00134235" w:rsidP="007842D7">
            <w:pPr>
              <w:jc w:val="center"/>
              <w:rPr>
                <w:sz w:val="20"/>
                <w:szCs w:val="28"/>
              </w:rPr>
            </w:pPr>
          </w:p>
          <w:p w:rsidR="00134235" w:rsidRDefault="00134235" w:rsidP="007842D7">
            <w:pPr>
              <w:jc w:val="center"/>
              <w:rPr>
                <w:sz w:val="20"/>
                <w:szCs w:val="28"/>
              </w:rPr>
            </w:pPr>
          </w:p>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r w:rsidR="00134235" w:rsidTr="007842D7">
        <w:tc>
          <w:tcPr>
            <w:tcW w:w="2610" w:type="dxa"/>
          </w:tcPr>
          <w:p w:rsidR="00134235" w:rsidRPr="00762AD1" w:rsidRDefault="00134235" w:rsidP="007842D7">
            <w:pPr>
              <w:rPr>
                <w:b/>
                <w:sz w:val="28"/>
                <w:szCs w:val="28"/>
              </w:rPr>
            </w:pPr>
            <w:r w:rsidRPr="00762AD1">
              <w:rPr>
                <w:b/>
                <w:sz w:val="28"/>
                <w:szCs w:val="28"/>
              </w:rPr>
              <w:t>Worker</w:t>
            </w:r>
            <w:r>
              <w:rPr>
                <w:b/>
                <w:sz w:val="28"/>
                <w:szCs w:val="28"/>
              </w:rPr>
              <w:t xml:space="preserve"> </w:t>
            </w:r>
            <w:r w:rsidRPr="00762AD1">
              <w:rPr>
                <w:b/>
                <w:sz w:val="28"/>
                <w:szCs w:val="28"/>
              </w:rPr>
              <w:t>/</w:t>
            </w:r>
            <w:r>
              <w:rPr>
                <w:b/>
                <w:sz w:val="28"/>
                <w:szCs w:val="28"/>
              </w:rPr>
              <w:t xml:space="preserve"> </w:t>
            </w:r>
            <w:r w:rsidRPr="00762AD1">
              <w:rPr>
                <w:b/>
                <w:sz w:val="28"/>
                <w:szCs w:val="28"/>
              </w:rPr>
              <w:t>Parent</w:t>
            </w:r>
          </w:p>
        </w:tc>
        <w:tc>
          <w:tcPr>
            <w:tcW w:w="1890" w:type="dxa"/>
            <w:vAlign w:val="center"/>
          </w:tcPr>
          <w:p w:rsidR="00134235" w:rsidRDefault="00134235" w:rsidP="007842D7">
            <w:pPr>
              <w:jc w:val="center"/>
              <w:rPr>
                <w:sz w:val="20"/>
                <w:szCs w:val="28"/>
              </w:rPr>
            </w:pPr>
          </w:p>
          <w:p w:rsidR="00134235" w:rsidRDefault="00134235" w:rsidP="007842D7">
            <w:pPr>
              <w:jc w:val="center"/>
              <w:rPr>
                <w:sz w:val="20"/>
                <w:szCs w:val="28"/>
              </w:rPr>
            </w:pPr>
          </w:p>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r w:rsidR="00134235" w:rsidTr="007842D7">
        <w:tc>
          <w:tcPr>
            <w:tcW w:w="2610" w:type="dxa"/>
          </w:tcPr>
          <w:p w:rsidR="00134235" w:rsidRPr="00762AD1" w:rsidRDefault="00134235" w:rsidP="007842D7">
            <w:pPr>
              <w:rPr>
                <w:b/>
                <w:sz w:val="28"/>
                <w:szCs w:val="28"/>
              </w:rPr>
            </w:pPr>
            <w:r w:rsidRPr="00762AD1">
              <w:rPr>
                <w:b/>
                <w:sz w:val="28"/>
                <w:szCs w:val="28"/>
              </w:rPr>
              <w:t>Child</w:t>
            </w:r>
            <w:r>
              <w:rPr>
                <w:b/>
                <w:sz w:val="28"/>
                <w:szCs w:val="28"/>
              </w:rPr>
              <w:t xml:space="preserve"> </w:t>
            </w:r>
            <w:r w:rsidRPr="00762AD1">
              <w:rPr>
                <w:b/>
                <w:sz w:val="28"/>
                <w:szCs w:val="28"/>
              </w:rPr>
              <w:t>/</w:t>
            </w:r>
            <w:r>
              <w:rPr>
                <w:b/>
                <w:sz w:val="28"/>
                <w:szCs w:val="28"/>
              </w:rPr>
              <w:t xml:space="preserve"> </w:t>
            </w:r>
            <w:r w:rsidRPr="00762AD1">
              <w:rPr>
                <w:b/>
                <w:sz w:val="28"/>
                <w:szCs w:val="28"/>
              </w:rPr>
              <w:t>Family</w:t>
            </w:r>
          </w:p>
        </w:tc>
        <w:tc>
          <w:tcPr>
            <w:tcW w:w="1890" w:type="dxa"/>
            <w:vAlign w:val="center"/>
          </w:tcPr>
          <w:p w:rsidR="00134235" w:rsidRDefault="00134235" w:rsidP="007842D7">
            <w:pPr>
              <w:jc w:val="center"/>
              <w:rPr>
                <w:sz w:val="20"/>
                <w:szCs w:val="28"/>
              </w:rPr>
            </w:pPr>
          </w:p>
          <w:p w:rsidR="00134235" w:rsidRDefault="00134235" w:rsidP="007842D7">
            <w:pPr>
              <w:jc w:val="center"/>
              <w:rPr>
                <w:sz w:val="20"/>
                <w:szCs w:val="28"/>
              </w:rPr>
            </w:pPr>
          </w:p>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r w:rsidR="00134235" w:rsidTr="007842D7">
        <w:tc>
          <w:tcPr>
            <w:tcW w:w="2610" w:type="dxa"/>
          </w:tcPr>
          <w:p w:rsidR="00134235" w:rsidRPr="00762AD1" w:rsidRDefault="00134235" w:rsidP="007842D7">
            <w:pPr>
              <w:rPr>
                <w:b/>
                <w:sz w:val="28"/>
                <w:szCs w:val="28"/>
              </w:rPr>
            </w:pPr>
            <w:r w:rsidRPr="00762AD1">
              <w:rPr>
                <w:b/>
                <w:sz w:val="28"/>
                <w:szCs w:val="28"/>
              </w:rPr>
              <w:t>School</w:t>
            </w:r>
          </w:p>
        </w:tc>
        <w:tc>
          <w:tcPr>
            <w:tcW w:w="1890" w:type="dxa"/>
            <w:vAlign w:val="center"/>
          </w:tcPr>
          <w:p w:rsidR="00134235" w:rsidRDefault="00134235" w:rsidP="007842D7">
            <w:pPr>
              <w:jc w:val="center"/>
              <w:rPr>
                <w:sz w:val="20"/>
                <w:szCs w:val="28"/>
              </w:rPr>
            </w:pPr>
          </w:p>
          <w:p w:rsidR="00134235" w:rsidRDefault="00134235" w:rsidP="007842D7">
            <w:pPr>
              <w:jc w:val="center"/>
              <w:rPr>
                <w:sz w:val="20"/>
                <w:szCs w:val="28"/>
              </w:rPr>
            </w:pPr>
          </w:p>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r w:rsidR="00134235" w:rsidTr="007842D7">
        <w:tc>
          <w:tcPr>
            <w:tcW w:w="2610" w:type="dxa"/>
          </w:tcPr>
          <w:p w:rsidR="00134235" w:rsidRPr="00762AD1" w:rsidRDefault="00134235" w:rsidP="007842D7">
            <w:pPr>
              <w:rPr>
                <w:b/>
                <w:sz w:val="28"/>
                <w:szCs w:val="28"/>
              </w:rPr>
            </w:pPr>
            <w:r w:rsidRPr="00762AD1">
              <w:rPr>
                <w:b/>
                <w:sz w:val="28"/>
                <w:szCs w:val="28"/>
              </w:rPr>
              <w:t>Sibling Visits</w:t>
            </w:r>
          </w:p>
        </w:tc>
        <w:tc>
          <w:tcPr>
            <w:tcW w:w="1890" w:type="dxa"/>
            <w:vAlign w:val="center"/>
          </w:tcPr>
          <w:p w:rsidR="00134235" w:rsidRDefault="00134235" w:rsidP="007842D7">
            <w:pPr>
              <w:jc w:val="center"/>
              <w:rPr>
                <w:sz w:val="20"/>
                <w:szCs w:val="28"/>
              </w:rPr>
            </w:pPr>
          </w:p>
          <w:p w:rsidR="00134235" w:rsidRDefault="00134235" w:rsidP="007842D7">
            <w:pPr>
              <w:jc w:val="center"/>
              <w:rPr>
                <w:sz w:val="20"/>
                <w:szCs w:val="28"/>
              </w:rPr>
            </w:pPr>
          </w:p>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r w:rsidR="00134235" w:rsidTr="007842D7">
        <w:tc>
          <w:tcPr>
            <w:tcW w:w="2610" w:type="dxa"/>
          </w:tcPr>
          <w:p w:rsidR="00134235" w:rsidRPr="00762AD1" w:rsidRDefault="00134235" w:rsidP="007842D7">
            <w:pPr>
              <w:rPr>
                <w:b/>
                <w:sz w:val="28"/>
                <w:szCs w:val="28"/>
              </w:rPr>
            </w:pPr>
            <w:r w:rsidRPr="00762AD1">
              <w:rPr>
                <w:b/>
                <w:sz w:val="28"/>
                <w:szCs w:val="28"/>
              </w:rPr>
              <w:t xml:space="preserve">IL Stipend Note </w:t>
            </w:r>
            <w:r w:rsidRPr="00762AD1">
              <w:rPr>
                <w:sz w:val="16"/>
                <w:szCs w:val="28"/>
              </w:rPr>
              <w:t>[Y/N, Date, and if no, reason why]</w:t>
            </w:r>
          </w:p>
        </w:tc>
        <w:tc>
          <w:tcPr>
            <w:tcW w:w="1890" w:type="dxa"/>
            <w:vAlign w:val="center"/>
          </w:tcPr>
          <w:p w:rsidR="00134235" w:rsidRPr="00762AD1" w:rsidRDefault="00134235" w:rsidP="007842D7">
            <w:pPr>
              <w:jc w:val="center"/>
              <w:rPr>
                <w:sz w:val="20"/>
                <w:szCs w:val="28"/>
              </w:rPr>
            </w:pPr>
            <w:bookmarkStart w:id="0" w:name="_GoBack"/>
            <w:bookmarkEnd w:id="0"/>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r w:rsidR="00134235" w:rsidTr="007842D7">
        <w:tc>
          <w:tcPr>
            <w:tcW w:w="2610" w:type="dxa"/>
          </w:tcPr>
          <w:p w:rsidR="00134235" w:rsidRPr="00762AD1" w:rsidRDefault="00134235" w:rsidP="007842D7">
            <w:pPr>
              <w:rPr>
                <w:b/>
                <w:sz w:val="28"/>
                <w:szCs w:val="28"/>
              </w:rPr>
            </w:pPr>
            <w:r w:rsidRPr="00762AD1">
              <w:rPr>
                <w:b/>
                <w:sz w:val="28"/>
                <w:szCs w:val="28"/>
              </w:rPr>
              <w:t>Reviewer Signature</w:t>
            </w:r>
          </w:p>
        </w:tc>
        <w:tc>
          <w:tcPr>
            <w:tcW w:w="1890" w:type="dxa"/>
            <w:vAlign w:val="center"/>
          </w:tcPr>
          <w:p w:rsidR="00134235" w:rsidRDefault="00134235" w:rsidP="007842D7">
            <w:pPr>
              <w:jc w:val="center"/>
              <w:rPr>
                <w:sz w:val="20"/>
                <w:szCs w:val="28"/>
              </w:rPr>
            </w:pPr>
          </w:p>
          <w:p w:rsidR="00134235" w:rsidRDefault="00134235" w:rsidP="007842D7">
            <w:pPr>
              <w:jc w:val="center"/>
              <w:rPr>
                <w:sz w:val="20"/>
                <w:szCs w:val="28"/>
              </w:rPr>
            </w:pPr>
          </w:p>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c>
          <w:tcPr>
            <w:tcW w:w="1890" w:type="dxa"/>
            <w:vAlign w:val="center"/>
          </w:tcPr>
          <w:p w:rsidR="00134235" w:rsidRPr="00762AD1" w:rsidRDefault="00134235" w:rsidP="007842D7">
            <w:pPr>
              <w:jc w:val="center"/>
              <w:rPr>
                <w:sz w:val="20"/>
                <w:szCs w:val="28"/>
              </w:rPr>
            </w:pPr>
          </w:p>
        </w:tc>
      </w:tr>
    </w:tbl>
    <w:p w:rsidR="00762AD1" w:rsidRDefault="00762AD1"/>
    <w:sectPr w:rsidR="00762AD1" w:rsidSect="00762AD1">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2A" w:rsidRDefault="00CB5F2A" w:rsidP="00762AD1">
      <w:pPr>
        <w:spacing w:after="0" w:line="240" w:lineRule="auto"/>
      </w:pPr>
      <w:r>
        <w:separator/>
      </w:r>
    </w:p>
  </w:endnote>
  <w:endnote w:type="continuationSeparator" w:id="0">
    <w:p w:rsidR="00CB5F2A" w:rsidRDefault="00CB5F2A" w:rsidP="0076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2A" w:rsidRDefault="00CB5F2A" w:rsidP="00762AD1">
      <w:pPr>
        <w:spacing w:after="0" w:line="240" w:lineRule="auto"/>
      </w:pPr>
      <w:r>
        <w:separator/>
      </w:r>
    </w:p>
  </w:footnote>
  <w:footnote w:type="continuationSeparator" w:id="0">
    <w:p w:rsidR="00CB5F2A" w:rsidRDefault="00CB5F2A" w:rsidP="00762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D1" w:rsidRDefault="00762AD1">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-88900</wp:posOffset>
              </wp:positionV>
              <wp:extent cx="7423150" cy="901700"/>
              <wp:effectExtent l="0" t="0" r="6350" b="0"/>
              <wp:wrapNone/>
              <wp:docPr id="2" name="Rectangle 2"/>
              <wp:cNvGraphicFramePr/>
              <a:graphic xmlns:a="http://schemas.openxmlformats.org/drawingml/2006/main">
                <a:graphicData uri="http://schemas.microsoft.com/office/word/2010/wordprocessingShape">
                  <wps:wsp>
                    <wps:cNvSpPr/>
                    <wps:spPr>
                      <a:xfrm>
                        <a:off x="0" y="0"/>
                        <a:ext cx="7423150" cy="901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62AD1" w:rsidRPr="00762AD1" w:rsidRDefault="00762AD1" w:rsidP="00762AD1">
                          <w:pPr>
                            <w:spacing w:after="0" w:line="240" w:lineRule="auto"/>
                            <w:rPr>
                              <w:b/>
                              <w:sz w:val="48"/>
                              <w:u w:val="single"/>
                            </w:rPr>
                          </w:pPr>
                          <w:r w:rsidRPr="00762AD1">
                            <w:rPr>
                              <w:b/>
                              <w:sz w:val="48"/>
                            </w:rPr>
                            <w:t>Six Month Contact Grid</w:t>
                          </w:r>
                          <w:r w:rsidRPr="00762AD1">
                            <w:rPr>
                              <w:b/>
                              <w:sz w:val="48"/>
                            </w:rPr>
                            <w:tab/>
                          </w:r>
                          <w:r w:rsidRPr="00762AD1">
                            <w:rPr>
                              <w:b/>
                              <w:sz w:val="48"/>
                            </w:rPr>
                            <w:tab/>
                          </w:r>
                          <w:r w:rsidRPr="00762AD1">
                            <w:rPr>
                              <w:b/>
                              <w:sz w:val="48"/>
                            </w:rPr>
                            <w:tab/>
                          </w:r>
                          <w:r w:rsidRPr="00762AD1">
                            <w:rPr>
                              <w:b/>
                              <w:sz w:val="48"/>
                            </w:rPr>
                            <w:tab/>
                            <w:t>Year 20</w:t>
                          </w:r>
                          <w:r w:rsidRPr="00762AD1">
                            <w:rPr>
                              <w:b/>
                              <w:sz w:val="48"/>
                              <w:u w:val="single"/>
                            </w:rPr>
                            <w:t>1</w:t>
                          </w:r>
                          <w:r w:rsidR="00CE7395">
                            <w:rPr>
                              <w:b/>
                              <w:sz w:val="48"/>
                              <w:u w:val="single"/>
                            </w:rPr>
                            <w:t>6</w:t>
                          </w:r>
                        </w:p>
                        <w:p w:rsidR="00762AD1" w:rsidRPr="00762AD1" w:rsidRDefault="00762AD1" w:rsidP="00762AD1">
                          <w:pPr>
                            <w:spacing w:after="0" w:line="240" w:lineRule="auto"/>
                            <w:rPr>
                              <w:sz w:val="18"/>
                            </w:rPr>
                          </w:pPr>
                          <w:r w:rsidRPr="00762AD1">
                            <w:rPr>
                              <w:b/>
                              <w:sz w:val="18"/>
                            </w:rPr>
                            <w:t>Directions</w:t>
                          </w:r>
                          <w:r w:rsidRPr="00762AD1">
                            <w:rPr>
                              <w:sz w:val="18"/>
                            </w:rPr>
                            <w:t xml:space="preserve">: Enter the </w:t>
                          </w:r>
                          <w:r>
                            <w:rPr>
                              <w:sz w:val="18"/>
                            </w:rPr>
                            <w:t>dates</w:t>
                          </w:r>
                          <w:r w:rsidRPr="00762AD1">
                            <w:rPr>
                              <w:sz w:val="18"/>
                            </w:rPr>
                            <w:t xml:space="preserve"> of all in-person contacts. When a child transfers to another JCCA program, begin a new sheet and attach the form fro</w:t>
                          </w:r>
                          <w:r>
                            <w:rPr>
                              <w:sz w:val="18"/>
                            </w:rPr>
                            <w:t>m</w:t>
                          </w:r>
                          <w:r w:rsidRPr="00762AD1">
                            <w:rPr>
                              <w:sz w:val="18"/>
                            </w:rPr>
                            <w:t xml:space="preserve"> the previous program. Do not complete a new form if a new social worker is assigned in the same program. Only include contacts documented in Connections. Only include date of IL stipend receipt or date of the note documenting the reason it wasn’t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77pt;margin-top:-7pt;width:584.5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" fillcolor="white [3201]" stroked="f" strokeweight="1pt">
              <v:textbox>
                <w:txbxContent>
                  <w:p w:rsidR="00762AD1" w:rsidRPr="00762AD1" w:rsidRDefault="00762AD1" w:rsidP="00762AD1">
                    <w:pPr>
                      <w:spacing w:after="0" w:line="240" w:lineRule="auto"/>
                      <w:rPr>
                        <w:b/>
                        <w:sz w:val="48"/>
                        <w:u w:val="single"/>
                      </w:rPr>
                    </w:pPr>
                    <w:r w:rsidRPr="00762AD1">
                      <w:rPr>
                        <w:b/>
                        <w:sz w:val="48"/>
                      </w:rPr>
                      <w:t>Six Month Contact Grid</w:t>
                    </w:r>
                    <w:r w:rsidRPr="00762AD1">
                      <w:rPr>
                        <w:b/>
                        <w:sz w:val="48"/>
                      </w:rPr>
                      <w:tab/>
                    </w:r>
                    <w:r w:rsidRPr="00762AD1">
                      <w:rPr>
                        <w:b/>
                        <w:sz w:val="48"/>
                      </w:rPr>
                      <w:tab/>
                    </w:r>
                    <w:r w:rsidRPr="00762AD1">
                      <w:rPr>
                        <w:b/>
                        <w:sz w:val="48"/>
                      </w:rPr>
                      <w:tab/>
                    </w:r>
                    <w:r w:rsidRPr="00762AD1">
                      <w:rPr>
                        <w:b/>
                        <w:sz w:val="48"/>
                      </w:rPr>
                      <w:tab/>
                      <w:t>Year 20</w:t>
                    </w:r>
                    <w:r w:rsidRPr="00762AD1">
                      <w:rPr>
                        <w:b/>
                        <w:sz w:val="48"/>
                        <w:u w:val="single"/>
                      </w:rPr>
                      <w:t>1</w:t>
                    </w:r>
                    <w:r w:rsidR="00CE7395">
                      <w:rPr>
                        <w:b/>
                        <w:sz w:val="48"/>
                        <w:u w:val="single"/>
                      </w:rPr>
                      <w:t>6</w:t>
                    </w:r>
                  </w:p>
                  <w:p w:rsidR="00762AD1" w:rsidRPr="00762AD1" w:rsidRDefault="00762AD1" w:rsidP="00762AD1">
                    <w:pPr>
                      <w:spacing w:after="0" w:line="240" w:lineRule="auto"/>
                      <w:rPr>
                        <w:sz w:val="18"/>
                      </w:rPr>
                    </w:pPr>
                    <w:r w:rsidRPr="00762AD1">
                      <w:rPr>
                        <w:b/>
                        <w:sz w:val="18"/>
                      </w:rPr>
                      <w:t>Directions</w:t>
                    </w:r>
                    <w:r w:rsidRPr="00762AD1">
                      <w:rPr>
                        <w:sz w:val="18"/>
                      </w:rPr>
                      <w:t xml:space="preserve">: Enter the </w:t>
                    </w:r>
                    <w:r>
                      <w:rPr>
                        <w:sz w:val="18"/>
                      </w:rPr>
                      <w:t>dates</w:t>
                    </w:r>
                    <w:r w:rsidRPr="00762AD1">
                      <w:rPr>
                        <w:sz w:val="18"/>
                      </w:rPr>
                      <w:t xml:space="preserve"> of all in-person contacts. When a child transfers to another JCCA program, begin a new sheet and attach the form fro</w:t>
                    </w:r>
                    <w:r>
                      <w:rPr>
                        <w:sz w:val="18"/>
                      </w:rPr>
                      <w:t>m</w:t>
                    </w:r>
                    <w:r w:rsidRPr="00762AD1">
                      <w:rPr>
                        <w:sz w:val="18"/>
                      </w:rPr>
                      <w:t xml:space="preserve"> the previous program. Do not complete a new form if a new social worker is assigned in the same program. Only include contacts documented in Connections. Only include date of IL stipend receipt or date of the note documenting the reason it wasn’t received.</w:t>
                    </w:r>
                  </w:p>
                </w:txbxContent>
              </v:textbox>
            </v:rect>
          </w:pict>
        </mc:Fallback>
      </mc:AlternateContent>
    </w:r>
    <w:r>
      <w:rPr>
        <w:noProof/>
      </w:rPr>
      <w:drawing>
        <wp:anchor distT="0" distB="0" distL="114300" distR="114300" simplePos="0" relativeHeight="251658240" behindDoc="0" locked="0" layoutInCell="1" allowOverlap="1" wp14:anchorId="494E378D" wp14:editId="58B5F7C9">
          <wp:simplePos x="0" y="0"/>
          <wp:positionH relativeFrom="column">
            <wp:posOffset>-202565</wp:posOffset>
          </wp:positionH>
          <wp:positionV relativeFrom="paragraph">
            <wp:posOffset>-156210</wp:posOffset>
          </wp:positionV>
          <wp:extent cx="1042670" cy="638810"/>
          <wp:effectExtent l="0" t="0" r="5080" b="8890"/>
          <wp:wrapTopAndBottom/>
          <wp:docPr id="1" name="Picture 1" descr="J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D1" w:rsidRDefault="00762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1"/>
    <w:rsid w:val="00085D48"/>
    <w:rsid w:val="00134235"/>
    <w:rsid w:val="005F2B66"/>
    <w:rsid w:val="00665D25"/>
    <w:rsid w:val="00762AD1"/>
    <w:rsid w:val="007D0A31"/>
    <w:rsid w:val="00C36008"/>
    <w:rsid w:val="00CB5F2A"/>
    <w:rsid w:val="00CE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67B5D7-CB5F-488F-9B87-EBB9BE6A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AD1"/>
  </w:style>
  <w:style w:type="paragraph" w:styleId="Footer">
    <w:name w:val="footer"/>
    <w:basedOn w:val="Normal"/>
    <w:link w:val="FooterChar"/>
    <w:uiPriority w:val="99"/>
    <w:unhideWhenUsed/>
    <w:rsid w:val="0076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D4328-3881-4E5D-A9F7-35E4013FD474}"/>
</file>

<file path=customXml/itemProps2.xml><?xml version="1.0" encoding="utf-8"?>
<ds:datastoreItem xmlns:ds="http://schemas.openxmlformats.org/officeDocument/2006/customXml" ds:itemID="{C6A3A6D8-327A-4353-A361-EA50E41C5A96}"/>
</file>

<file path=customXml/itemProps3.xml><?xml version="1.0" encoding="utf-8"?>
<ds:datastoreItem xmlns:ds="http://schemas.openxmlformats.org/officeDocument/2006/customXml" ds:itemID="{A3628686-7C9E-4953-A3CE-C2BD6EF85F12}"/>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 AISHA</dc:creator>
  <cp:keywords/>
  <dc:description/>
  <cp:lastModifiedBy>MERCED AISHA</cp:lastModifiedBy>
  <cp:revision>3</cp:revision>
  <dcterms:created xsi:type="dcterms:W3CDTF">2015-04-25T18:55:00Z</dcterms:created>
  <dcterms:modified xsi:type="dcterms:W3CDTF">2016-05-11T22:46:00Z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